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94" w:rsidRPr="00C10BBD" w:rsidRDefault="00C10BBD" w:rsidP="00C10BBD">
      <w:pPr>
        <w:jc w:val="center"/>
        <w:rPr>
          <w:rFonts w:asciiTheme="minorHAnsi" w:hAnsiTheme="minorHAnsi" w:cstheme="minorHAnsi"/>
          <w:b/>
        </w:rPr>
      </w:pPr>
      <w:r w:rsidRPr="00C10BBD">
        <w:rPr>
          <w:rFonts w:asciiTheme="minorHAnsi" w:hAnsiTheme="minorHAnsi" w:cstheme="minorHAnsi"/>
          <w:b/>
        </w:rPr>
        <w:t>History Curriculum</w:t>
      </w:r>
    </w:p>
    <w:p w:rsidR="002D3B94" w:rsidRDefault="002D3B94"/>
    <w:tbl>
      <w:tblPr>
        <w:tblW w:w="14176" w:type="dxa"/>
        <w:tblInd w:w="-152" w:type="dxa"/>
        <w:tblBorders>
          <w:top w:val="single" w:sz="8" w:space="0" w:color="6B4F9A"/>
          <w:left w:val="single" w:sz="8" w:space="0" w:color="6B4F9A"/>
          <w:bottom w:val="single" w:sz="8" w:space="0" w:color="6B4F9A"/>
          <w:right w:val="single" w:sz="8" w:space="0" w:color="6B4F9A"/>
          <w:insideH w:val="single" w:sz="8" w:space="0" w:color="6B4F9A"/>
          <w:insideV w:val="single" w:sz="8" w:space="0" w:color="6B4F9A"/>
        </w:tblBorders>
        <w:tblLayout w:type="fixed"/>
        <w:tblCellMar>
          <w:left w:w="0" w:type="dxa"/>
          <w:right w:w="0" w:type="dxa"/>
        </w:tblCellMar>
        <w:tblLook w:val="01E0" w:firstRow="1" w:lastRow="1" w:firstColumn="1" w:lastColumn="1" w:noHBand="0" w:noVBand="0"/>
      </w:tblPr>
      <w:tblGrid>
        <w:gridCol w:w="7122"/>
        <w:gridCol w:w="7054"/>
      </w:tblGrid>
      <w:tr w:rsidR="000F44ED" w:rsidRPr="00C57308" w:rsidTr="00C10BBD">
        <w:trPr>
          <w:trHeight w:val="395"/>
        </w:trPr>
        <w:tc>
          <w:tcPr>
            <w:tcW w:w="7122" w:type="dxa"/>
            <w:shd w:val="clear" w:color="auto" w:fill="AC89BC"/>
          </w:tcPr>
          <w:p w:rsidR="000F44ED" w:rsidRPr="000F44ED" w:rsidRDefault="000F44ED" w:rsidP="00985AB4">
            <w:pPr>
              <w:pStyle w:val="TableParagraph"/>
              <w:spacing w:before="69"/>
              <w:ind w:left="112"/>
              <w:rPr>
                <w:rFonts w:asciiTheme="minorHAnsi" w:hAnsiTheme="minorHAnsi" w:cstheme="minorHAnsi"/>
                <w:b/>
                <w:color w:val="FFFFFF"/>
              </w:rPr>
            </w:pPr>
            <w:r w:rsidRPr="000F44ED">
              <w:rPr>
                <w:rFonts w:asciiTheme="minorHAnsi" w:hAnsiTheme="minorHAnsi" w:cstheme="minorHAnsi"/>
                <w:b/>
                <w:color w:val="FFFFFF"/>
              </w:rPr>
              <w:t>Reception</w:t>
            </w:r>
          </w:p>
        </w:tc>
        <w:tc>
          <w:tcPr>
            <w:tcW w:w="7054" w:type="dxa"/>
            <w:shd w:val="clear" w:color="auto" w:fill="AC89BC"/>
          </w:tcPr>
          <w:p w:rsidR="000F44ED" w:rsidRPr="000F44ED" w:rsidRDefault="000F44ED" w:rsidP="00985AB4">
            <w:pPr>
              <w:pStyle w:val="TableParagraph"/>
              <w:spacing w:before="69"/>
              <w:ind w:left="112"/>
              <w:rPr>
                <w:rFonts w:asciiTheme="minorHAnsi" w:hAnsiTheme="minorHAnsi" w:cstheme="minorHAnsi"/>
                <w:b/>
                <w:color w:val="FFFFFF"/>
              </w:rPr>
            </w:pPr>
          </w:p>
        </w:tc>
      </w:tr>
      <w:tr w:rsidR="002D3B94" w:rsidRPr="00C57308" w:rsidTr="00C10BBD">
        <w:trPr>
          <w:trHeight w:val="395"/>
        </w:trPr>
        <w:tc>
          <w:tcPr>
            <w:tcW w:w="7122" w:type="dxa"/>
            <w:shd w:val="clear" w:color="auto" w:fill="auto"/>
          </w:tcPr>
          <w:p w:rsidR="002D3B94" w:rsidRPr="000F44ED" w:rsidRDefault="000F44ED" w:rsidP="00985AB4">
            <w:pPr>
              <w:pStyle w:val="TableParagraph"/>
              <w:spacing w:before="69"/>
              <w:ind w:left="112"/>
              <w:rPr>
                <w:rFonts w:asciiTheme="minorHAnsi" w:hAnsiTheme="minorHAnsi" w:cstheme="minorHAnsi"/>
              </w:rPr>
            </w:pPr>
            <w:r w:rsidRPr="00C10BBD">
              <w:rPr>
                <w:rFonts w:asciiTheme="minorHAnsi" w:hAnsiTheme="minorHAnsi" w:cstheme="minorHAnsi"/>
                <w:sz w:val="22"/>
              </w:rPr>
              <w:t>Understanding the World</w:t>
            </w:r>
          </w:p>
        </w:tc>
        <w:tc>
          <w:tcPr>
            <w:tcW w:w="7054" w:type="dxa"/>
            <w:shd w:val="clear" w:color="auto" w:fill="auto"/>
          </w:tcPr>
          <w:p w:rsidR="000F44ED" w:rsidRDefault="000F44ED" w:rsidP="00985AB4">
            <w:pPr>
              <w:pStyle w:val="TableParagraph"/>
              <w:spacing w:before="69"/>
              <w:ind w:left="112"/>
              <w:rPr>
                <w:rFonts w:asciiTheme="minorHAnsi" w:hAnsiTheme="minorHAnsi" w:cstheme="minorHAnsi"/>
              </w:rPr>
            </w:pPr>
            <w:r w:rsidRPr="000F44ED">
              <w:rPr>
                <w:rFonts w:asciiTheme="minorHAnsi" w:hAnsiTheme="minorHAnsi" w:cstheme="minorHAnsi"/>
                <w:color w:val="292425"/>
                <w:sz w:val="20"/>
              </w:rPr>
              <w:t>Past and Present ELG</w:t>
            </w:r>
            <w:r w:rsidRPr="000F44ED">
              <w:rPr>
                <w:rFonts w:asciiTheme="minorHAnsi" w:hAnsiTheme="minorHAnsi" w:cstheme="minorHAnsi"/>
              </w:rPr>
              <w:t xml:space="preserve"> </w:t>
            </w:r>
          </w:p>
          <w:p w:rsidR="000F44ED" w:rsidRDefault="000F44ED" w:rsidP="00985AB4">
            <w:pPr>
              <w:pStyle w:val="TableParagraph"/>
              <w:spacing w:before="69"/>
              <w:ind w:left="112"/>
              <w:rPr>
                <w:rFonts w:asciiTheme="minorHAnsi" w:hAnsiTheme="minorHAnsi" w:cstheme="minorHAnsi"/>
                <w:color w:val="292425"/>
                <w:sz w:val="18"/>
              </w:rPr>
            </w:pPr>
            <w:r w:rsidRPr="000F44ED">
              <w:rPr>
                <w:rFonts w:asciiTheme="minorHAnsi" w:hAnsiTheme="minorHAnsi" w:cstheme="minorHAnsi"/>
                <w:color w:val="292425"/>
                <w:sz w:val="18"/>
              </w:rPr>
              <w:t xml:space="preserve">Children at the expected level of development will: </w:t>
            </w:r>
          </w:p>
          <w:p w:rsidR="000F44ED" w:rsidRDefault="000F44ED" w:rsidP="00985AB4">
            <w:pPr>
              <w:pStyle w:val="TableParagraph"/>
              <w:spacing w:before="69"/>
              <w:ind w:left="112"/>
              <w:rPr>
                <w:rFonts w:asciiTheme="minorHAnsi" w:hAnsiTheme="minorHAnsi" w:cstheme="minorHAnsi"/>
                <w:color w:val="292425"/>
                <w:sz w:val="18"/>
              </w:rPr>
            </w:pPr>
            <w:r w:rsidRPr="000F44ED">
              <w:rPr>
                <w:rFonts w:asciiTheme="minorHAnsi" w:hAnsiTheme="minorHAnsi" w:cstheme="minorHAnsi"/>
                <w:color w:val="292425"/>
                <w:sz w:val="18"/>
              </w:rPr>
              <w:t xml:space="preserve">• Talk about the lives of the people around them and their roles in society; </w:t>
            </w:r>
          </w:p>
          <w:p w:rsidR="000F44ED" w:rsidRDefault="000F44ED" w:rsidP="00985AB4">
            <w:pPr>
              <w:pStyle w:val="TableParagraph"/>
              <w:spacing w:before="69"/>
              <w:ind w:left="112"/>
              <w:rPr>
                <w:rFonts w:asciiTheme="minorHAnsi" w:hAnsiTheme="minorHAnsi" w:cstheme="minorHAnsi"/>
                <w:color w:val="292425"/>
                <w:sz w:val="18"/>
              </w:rPr>
            </w:pPr>
            <w:r w:rsidRPr="000F44ED">
              <w:rPr>
                <w:rFonts w:asciiTheme="minorHAnsi" w:hAnsiTheme="minorHAnsi" w:cstheme="minorHAnsi"/>
                <w:color w:val="292425"/>
                <w:sz w:val="18"/>
              </w:rPr>
              <w:t xml:space="preserve">• Know some similarities and differences between things in the past and now, drawing on their experiences and what has been read in class; </w:t>
            </w:r>
          </w:p>
          <w:p w:rsidR="002D3B94" w:rsidRPr="000F44ED" w:rsidRDefault="000F44ED" w:rsidP="00985AB4">
            <w:pPr>
              <w:pStyle w:val="TableParagraph"/>
              <w:spacing w:before="69"/>
              <w:ind w:left="112"/>
              <w:rPr>
                <w:rFonts w:asciiTheme="minorHAnsi" w:hAnsiTheme="minorHAnsi" w:cstheme="minorHAnsi"/>
                <w:b/>
              </w:rPr>
            </w:pPr>
            <w:r w:rsidRPr="000F44ED">
              <w:rPr>
                <w:rFonts w:asciiTheme="minorHAnsi" w:hAnsiTheme="minorHAnsi" w:cstheme="minorHAnsi"/>
                <w:color w:val="292425"/>
                <w:sz w:val="18"/>
              </w:rPr>
              <w:t>• Understand the past through settings, characters and events encountered in books</w:t>
            </w:r>
            <w:r>
              <w:rPr>
                <w:rFonts w:asciiTheme="minorHAnsi" w:hAnsiTheme="minorHAnsi" w:cstheme="minorHAnsi"/>
                <w:color w:val="292425"/>
                <w:sz w:val="18"/>
              </w:rPr>
              <w:t xml:space="preserve"> read in class and storytelling</w:t>
            </w:r>
          </w:p>
        </w:tc>
      </w:tr>
      <w:tr w:rsidR="000F44ED" w:rsidRPr="00C57308" w:rsidTr="00C10BBD">
        <w:trPr>
          <w:trHeight w:val="395"/>
        </w:trPr>
        <w:tc>
          <w:tcPr>
            <w:tcW w:w="7122" w:type="dxa"/>
            <w:shd w:val="clear" w:color="auto" w:fill="AC89BC"/>
          </w:tcPr>
          <w:p w:rsidR="000F44ED" w:rsidRPr="000F44ED" w:rsidRDefault="000F44ED" w:rsidP="004F010E">
            <w:pPr>
              <w:pStyle w:val="TableParagraph"/>
              <w:spacing w:before="69"/>
              <w:ind w:left="112"/>
              <w:rPr>
                <w:rFonts w:asciiTheme="minorHAnsi" w:hAnsiTheme="minorHAnsi" w:cstheme="minorHAnsi"/>
                <w:b/>
              </w:rPr>
            </w:pPr>
            <w:r w:rsidRPr="000F44ED">
              <w:rPr>
                <w:rFonts w:asciiTheme="minorHAnsi" w:hAnsiTheme="minorHAnsi" w:cstheme="minorHAnsi"/>
                <w:b/>
                <w:color w:val="FFFFFF"/>
              </w:rPr>
              <w:t>Key Stage 1 National Curriculum Expectations</w:t>
            </w:r>
          </w:p>
        </w:tc>
        <w:tc>
          <w:tcPr>
            <w:tcW w:w="7054" w:type="dxa"/>
            <w:shd w:val="clear" w:color="auto" w:fill="AC89BC"/>
          </w:tcPr>
          <w:p w:rsidR="000F44ED" w:rsidRPr="000F44ED" w:rsidRDefault="000F44ED" w:rsidP="004F010E">
            <w:pPr>
              <w:pStyle w:val="TableParagraph"/>
              <w:spacing w:before="69"/>
              <w:ind w:left="112"/>
              <w:rPr>
                <w:rFonts w:asciiTheme="minorHAnsi" w:hAnsiTheme="minorHAnsi" w:cstheme="minorHAnsi"/>
                <w:b/>
              </w:rPr>
            </w:pPr>
            <w:r w:rsidRPr="000F44ED">
              <w:rPr>
                <w:rFonts w:asciiTheme="minorHAnsi" w:hAnsiTheme="minorHAnsi" w:cstheme="minorHAnsi"/>
                <w:b/>
                <w:color w:val="FFFFFF"/>
              </w:rPr>
              <w:t>Key Stage 2 National Curriculum Expectations</w:t>
            </w:r>
          </w:p>
        </w:tc>
      </w:tr>
      <w:tr w:rsidR="002D3B94" w:rsidRPr="00C57308" w:rsidTr="00C10BBD">
        <w:trPr>
          <w:trHeight w:val="4889"/>
        </w:trPr>
        <w:tc>
          <w:tcPr>
            <w:tcW w:w="7122" w:type="dxa"/>
          </w:tcPr>
          <w:p w:rsidR="002D3B94" w:rsidRPr="000F44ED" w:rsidRDefault="002D3B94" w:rsidP="00985AB4">
            <w:pPr>
              <w:pStyle w:val="TableParagraph"/>
              <w:spacing w:before="62"/>
              <w:ind w:left="112"/>
              <w:rPr>
                <w:rFonts w:asciiTheme="minorHAnsi" w:hAnsiTheme="minorHAnsi" w:cstheme="minorHAnsi"/>
                <w:sz w:val="20"/>
              </w:rPr>
            </w:pPr>
            <w:r w:rsidRPr="000F44ED">
              <w:rPr>
                <w:rFonts w:asciiTheme="minorHAnsi" w:hAnsiTheme="minorHAnsi" w:cstheme="minorHAnsi"/>
                <w:color w:val="292425"/>
                <w:sz w:val="20"/>
              </w:rPr>
              <w:t>Pupils should be taught about:</w:t>
            </w:r>
          </w:p>
          <w:p w:rsidR="002D3B94" w:rsidRPr="000F44ED" w:rsidRDefault="002D3B94" w:rsidP="00985AB4">
            <w:pPr>
              <w:pStyle w:val="TableParagraph"/>
              <w:numPr>
                <w:ilvl w:val="0"/>
                <w:numId w:val="2"/>
              </w:numPr>
              <w:tabs>
                <w:tab w:val="left" w:pos="454"/>
              </w:tabs>
              <w:spacing w:before="189" w:line="264" w:lineRule="auto"/>
              <w:ind w:right="84" w:hanging="228"/>
              <w:jc w:val="both"/>
              <w:rPr>
                <w:rFonts w:asciiTheme="minorHAnsi" w:hAnsiTheme="minorHAnsi" w:cstheme="minorHAnsi"/>
                <w:sz w:val="18"/>
              </w:rPr>
            </w:pPr>
            <w:proofErr w:type="gramStart"/>
            <w:r w:rsidRPr="000F44ED">
              <w:rPr>
                <w:rFonts w:asciiTheme="minorHAnsi" w:hAnsiTheme="minorHAnsi" w:cstheme="minorHAnsi"/>
                <w:color w:val="292425"/>
                <w:sz w:val="18"/>
              </w:rPr>
              <w:t>changes</w:t>
            </w:r>
            <w:proofErr w:type="gramEnd"/>
            <w:r w:rsidRPr="000F44ED">
              <w:rPr>
                <w:rFonts w:asciiTheme="minorHAnsi" w:hAnsiTheme="minorHAnsi" w:cstheme="minorHAnsi"/>
                <w:color w:val="292425"/>
                <w:sz w:val="18"/>
              </w:rPr>
              <w:t xml:space="preserve"> within living memory. Where appropriate, these should be used to reveal aspects of change in national life;</w:t>
            </w:r>
          </w:p>
          <w:p w:rsidR="002D3B94" w:rsidRPr="000F44ED" w:rsidRDefault="002D3B94" w:rsidP="00985AB4">
            <w:pPr>
              <w:pStyle w:val="TableParagraph"/>
              <w:numPr>
                <w:ilvl w:val="0"/>
                <w:numId w:val="2"/>
              </w:numPr>
              <w:tabs>
                <w:tab w:val="left" w:pos="455"/>
              </w:tabs>
              <w:spacing w:before="60" w:line="266" w:lineRule="auto"/>
              <w:ind w:left="454" w:right="87"/>
              <w:jc w:val="both"/>
              <w:rPr>
                <w:rFonts w:asciiTheme="minorHAnsi" w:hAnsiTheme="minorHAnsi" w:cstheme="minorHAnsi"/>
                <w:sz w:val="18"/>
              </w:rPr>
            </w:pPr>
            <w:r w:rsidRPr="000F44ED">
              <w:rPr>
                <w:rFonts w:asciiTheme="minorHAnsi" w:hAnsiTheme="minorHAnsi" w:cstheme="minorHAnsi"/>
                <w:color w:val="292425"/>
                <w:sz w:val="18"/>
              </w:rPr>
              <w:t>events beyond living memory that are significant nationally or globally [for example the Great Fire of London, the first aeroplane flight or events commemorated through festivals or</w:t>
            </w:r>
            <w:r w:rsidRPr="000F44ED">
              <w:rPr>
                <w:rFonts w:asciiTheme="minorHAnsi" w:hAnsiTheme="minorHAnsi" w:cstheme="minorHAnsi"/>
                <w:color w:val="292425"/>
                <w:spacing w:val="-1"/>
                <w:sz w:val="18"/>
              </w:rPr>
              <w:t xml:space="preserve"> </w:t>
            </w:r>
            <w:r w:rsidRPr="000F44ED">
              <w:rPr>
                <w:rFonts w:asciiTheme="minorHAnsi" w:hAnsiTheme="minorHAnsi" w:cstheme="minorHAnsi"/>
                <w:color w:val="292425"/>
                <w:sz w:val="18"/>
              </w:rPr>
              <w:t>anniversaries];</w:t>
            </w:r>
          </w:p>
          <w:p w:rsidR="002D3B94" w:rsidRPr="000F44ED" w:rsidRDefault="002D3B94" w:rsidP="00985AB4">
            <w:pPr>
              <w:pStyle w:val="TableParagraph"/>
              <w:numPr>
                <w:ilvl w:val="0"/>
                <w:numId w:val="2"/>
              </w:numPr>
              <w:tabs>
                <w:tab w:val="left" w:pos="455"/>
              </w:tabs>
              <w:spacing w:before="56" w:line="266" w:lineRule="auto"/>
              <w:ind w:left="454" w:right="83"/>
              <w:jc w:val="both"/>
              <w:rPr>
                <w:rFonts w:asciiTheme="minorHAnsi" w:hAnsiTheme="minorHAnsi" w:cstheme="minorHAnsi"/>
                <w:sz w:val="18"/>
              </w:rPr>
            </w:pPr>
            <w:proofErr w:type="gramStart"/>
            <w:r w:rsidRPr="000F44ED">
              <w:rPr>
                <w:rFonts w:asciiTheme="minorHAnsi" w:hAnsiTheme="minorHAnsi" w:cstheme="minorHAnsi"/>
                <w:color w:val="292425"/>
                <w:sz w:val="18"/>
              </w:rPr>
              <w:t>the</w:t>
            </w:r>
            <w:proofErr w:type="gramEnd"/>
            <w:r w:rsidRPr="000F44ED">
              <w:rPr>
                <w:rFonts w:asciiTheme="minorHAnsi" w:hAnsiTheme="minorHAnsi" w:cstheme="minorHAnsi"/>
                <w:color w:val="292425"/>
                <w:sz w:val="18"/>
              </w:rPr>
              <w:t xml:space="preserv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w:t>
            </w:r>
            <w:proofErr w:type="spellStart"/>
            <w:r w:rsidRPr="000F44ED">
              <w:rPr>
                <w:rFonts w:asciiTheme="minorHAnsi" w:hAnsiTheme="minorHAnsi" w:cstheme="minorHAnsi"/>
                <w:color w:val="292425"/>
                <w:sz w:val="18"/>
              </w:rPr>
              <w:t>Seacole</w:t>
            </w:r>
            <w:proofErr w:type="spellEnd"/>
            <w:r w:rsidRPr="000F44ED">
              <w:rPr>
                <w:rFonts w:asciiTheme="minorHAnsi" w:hAnsiTheme="minorHAnsi" w:cstheme="minorHAnsi"/>
                <w:color w:val="292425"/>
                <w:sz w:val="18"/>
              </w:rPr>
              <w:t xml:space="preserve"> and/or Florence Nightingale and</w:t>
            </w:r>
            <w:r w:rsidRPr="000F44ED">
              <w:rPr>
                <w:rFonts w:asciiTheme="minorHAnsi" w:hAnsiTheme="minorHAnsi" w:cstheme="minorHAnsi"/>
                <w:color w:val="292425"/>
                <w:spacing w:val="-11"/>
                <w:sz w:val="18"/>
              </w:rPr>
              <w:t xml:space="preserve"> </w:t>
            </w:r>
            <w:r w:rsidRPr="000F44ED">
              <w:rPr>
                <w:rFonts w:asciiTheme="minorHAnsi" w:hAnsiTheme="minorHAnsi" w:cstheme="minorHAnsi"/>
                <w:color w:val="292425"/>
                <w:sz w:val="18"/>
              </w:rPr>
              <w:t>Edith Cavell];</w:t>
            </w:r>
          </w:p>
          <w:p w:rsidR="002D3B94" w:rsidRPr="000F44ED" w:rsidRDefault="002D3B94" w:rsidP="00985AB4">
            <w:pPr>
              <w:pStyle w:val="TableParagraph"/>
              <w:numPr>
                <w:ilvl w:val="0"/>
                <w:numId w:val="2"/>
              </w:numPr>
              <w:tabs>
                <w:tab w:val="left" w:pos="455"/>
              </w:tabs>
              <w:spacing w:before="58"/>
              <w:ind w:left="454"/>
              <w:rPr>
                <w:rFonts w:asciiTheme="minorHAnsi" w:hAnsiTheme="minorHAnsi" w:cstheme="minorHAnsi"/>
                <w:sz w:val="18"/>
              </w:rPr>
            </w:pPr>
            <w:proofErr w:type="gramStart"/>
            <w:r w:rsidRPr="000F44ED">
              <w:rPr>
                <w:rFonts w:asciiTheme="minorHAnsi" w:hAnsiTheme="minorHAnsi" w:cstheme="minorHAnsi"/>
                <w:color w:val="292425"/>
                <w:sz w:val="18"/>
              </w:rPr>
              <w:t>significant</w:t>
            </w:r>
            <w:proofErr w:type="gramEnd"/>
            <w:r w:rsidRPr="000F44ED">
              <w:rPr>
                <w:rFonts w:asciiTheme="minorHAnsi" w:hAnsiTheme="minorHAnsi" w:cstheme="minorHAnsi"/>
                <w:color w:val="292425"/>
                <w:sz w:val="18"/>
              </w:rPr>
              <w:t xml:space="preserve"> historical events, people and places in their own</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locality.</w:t>
            </w:r>
          </w:p>
        </w:tc>
        <w:tc>
          <w:tcPr>
            <w:tcW w:w="7054" w:type="dxa"/>
          </w:tcPr>
          <w:p w:rsidR="002D3B94" w:rsidRPr="000F44ED" w:rsidRDefault="002D3B94" w:rsidP="00985AB4">
            <w:pPr>
              <w:pStyle w:val="TableParagraph"/>
              <w:spacing w:before="62"/>
              <w:ind w:left="119"/>
              <w:rPr>
                <w:rFonts w:asciiTheme="minorHAnsi" w:hAnsiTheme="minorHAnsi" w:cstheme="minorHAnsi"/>
                <w:sz w:val="20"/>
              </w:rPr>
            </w:pPr>
            <w:r w:rsidRPr="000F44ED">
              <w:rPr>
                <w:rFonts w:asciiTheme="minorHAnsi" w:hAnsiTheme="minorHAnsi" w:cstheme="minorHAnsi"/>
                <w:color w:val="292425"/>
                <w:sz w:val="20"/>
              </w:rPr>
              <w:t>Pupils should be taught about:</w:t>
            </w:r>
          </w:p>
          <w:p w:rsidR="002D3B94" w:rsidRPr="000F44ED" w:rsidRDefault="002D3B94" w:rsidP="00985AB4">
            <w:pPr>
              <w:pStyle w:val="TableParagraph"/>
              <w:numPr>
                <w:ilvl w:val="0"/>
                <w:numId w:val="1"/>
              </w:numPr>
              <w:tabs>
                <w:tab w:val="left" w:pos="454"/>
              </w:tabs>
              <w:spacing w:before="189"/>
              <w:ind w:hanging="228"/>
              <w:rPr>
                <w:rFonts w:asciiTheme="minorHAnsi" w:hAnsiTheme="minorHAnsi" w:cstheme="minorHAnsi"/>
                <w:sz w:val="18"/>
              </w:rPr>
            </w:pPr>
            <w:r w:rsidRPr="000F44ED">
              <w:rPr>
                <w:rFonts w:asciiTheme="minorHAnsi" w:hAnsiTheme="minorHAnsi" w:cstheme="minorHAnsi"/>
                <w:color w:val="292425"/>
                <w:sz w:val="18"/>
              </w:rPr>
              <w:t>changes in Britain from the Stone Age to the Iron</w:t>
            </w:r>
            <w:r w:rsidRPr="000F44ED">
              <w:rPr>
                <w:rFonts w:asciiTheme="minorHAnsi" w:hAnsiTheme="minorHAnsi" w:cstheme="minorHAnsi"/>
                <w:color w:val="292425"/>
                <w:spacing w:val="2"/>
                <w:sz w:val="18"/>
              </w:rPr>
              <w:t xml:space="preserve"> </w:t>
            </w:r>
            <w:r w:rsidRPr="000F44ED">
              <w:rPr>
                <w:rFonts w:asciiTheme="minorHAnsi" w:hAnsiTheme="minorHAnsi" w:cstheme="minorHAnsi"/>
                <w:color w:val="292425"/>
                <w:sz w:val="18"/>
              </w:rPr>
              <w:t>Age;</w:t>
            </w:r>
          </w:p>
          <w:p w:rsidR="002D3B94" w:rsidRPr="000F44ED" w:rsidRDefault="002D3B94" w:rsidP="00985AB4">
            <w:pPr>
              <w:pStyle w:val="TableParagraph"/>
              <w:numPr>
                <w:ilvl w:val="0"/>
                <w:numId w:val="1"/>
              </w:numPr>
              <w:tabs>
                <w:tab w:val="left" w:pos="454"/>
              </w:tabs>
              <w:spacing w:before="79"/>
              <w:ind w:hanging="228"/>
              <w:rPr>
                <w:rFonts w:asciiTheme="minorHAnsi" w:hAnsiTheme="minorHAnsi" w:cstheme="minorHAnsi"/>
                <w:sz w:val="18"/>
              </w:rPr>
            </w:pPr>
            <w:r w:rsidRPr="000F44ED">
              <w:rPr>
                <w:rFonts w:asciiTheme="minorHAnsi" w:hAnsiTheme="minorHAnsi" w:cstheme="minorHAnsi"/>
                <w:color w:val="292425"/>
                <w:sz w:val="18"/>
              </w:rPr>
              <w:t>the Roman Empire and its impact on</w:t>
            </w:r>
            <w:r w:rsidRPr="000F44ED">
              <w:rPr>
                <w:rFonts w:asciiTheme="minorHAnsi" w:hAnsiTheme="minorHAnsi" w:cstheme="minorHAnsi"/>
                <w:color w:val="292425"/>
                <w:spacing w:val="2"/>
                <w:sz w:val="18"/>
              </w:rPr>
              <w:t xml:space="preserve"> </w:t>
            </w:r>
            <w:r w:rsidRPr="000F44ED">
              <w:rPr>
                <w:rFonts w:asciiTheme="minorHAnsi" w:hAnsiTheme="minorHAnsi" w:cstheme="minorHAnsi"/>
                <w:color w:val="292425"/>
                <w:sz w:val="18"/>
              </w:rPr>
              <w:t>Britain;</w:t>
            </w:r>
          </w:p>
          <w:p w:rsidR="002D3B94" w:rsidRPr="000F44ED" w:rsidRDefault="002D3B94" w:rsidP="00985AB4">
            <w:pPr>
              <w:pStyle w:val="TableParagraph"/>
              <w:numPr>
                <w:ilvl w:val="0"/>
                <w:numId w:val="1"/>
              </w:numPr>
              <w:tabs>
                <w:tab w:val="left" w:pos="454"/>
              </w:tabs>
              <w:spacing w:before="82"/>
              <w:ind w:hanging="228"/>
              <w:rPr>
                <w:rFonts w:asciiTheme="minorHAnsi" w:hAnsiTheme="minorHAnsi" w:cstheme="minorHAnsi"/>
                <w:sz w:val="18"/>
              </w:rPr>
            </w:pPr>
            <w:r w:rsidRPr="000F44ED">
              <w:rPr>
                <w:rFonts w:asciiTheme="minorHAnsi" w:hAnsiTheme="minorHAnsi" w:cstheme="minorHAnsi"/>
                <w:color w:val="292425"/>
                <w:sz w:val="18"/>
              </w:rPr>
              <w:t>Britain’s settlement by Anglo-Saxons and</w:t>
            </w:r>
            <w:r w:rsidRPr="000F44ED">
              <w:rPr>
                <w:rFonts w:asciiTheme="minorHAnsi" w:hAnsiTheme="minorHAnsi" w:cstheme="minorHAnsi"/>
                <w:color w:val="292425"/>
                <w:spacing w:val="8"/>
                <w:sz w:val="18"/>
              </w:rPr>
              <w:t xml:space="preserve"> </w:t>
            </w:r>
            <w:r w:rsidRPr="000F44ED">
              <w:rPr>
                <w:rFonts w:asciiTheme="minorHAnsi" w:hAnsiTheme="minorHAnsi" w:cstheme="minorHAnsi"/>
                <w:color w:val="292425"/>
                <w:sz w:val="18"/>
              </w:rPr>
              <w:t>Scots;</w:t>
            </w:r>
          </w:p>
          <w:p w:rsidR="002D3B94" w:rsidRPr="000F44ED" w:rsidRDefault="002D3B94" w:rsidP="00985AB4">
            <w:pPr>
              <w:pStyle w:val="TableParagraph"/>
              <w:numPr>
                <w:ilvl w:val="0"/>
                <w:numId w:val="1"/>
              </w:numPr>
              <w:tabs>
                <w:tab w:val="left" w:pos="454"/>
              </w:tabs>
              <w:spacing w:before="81" w:line="264" w:lineRule="auto"/>
              <w:ind w:right="164" w:hanging="228"/>
              <w:rPr>
                <w:rFonts w:asciiTheme="minorHAnsi" w:hAnsiTheme="minorHAnsi" w:cstheme="minorHAnsi"/>
                <w:sz w:val="18"/>
              </w:rPr>
            </w:pPr>
            <w:r w:rsidRPr="000F44ED">
              <w:rPr>
                <w:rFonts w:asciiTheme="minorHAnsi" w:hAnsiTheme="minorHAnsi" w:cstheme="minorHAnsi"/>
                <w:color w:val="292425"/>
                <w:sz w:val="18"/>
              </w:rPr>
              <w:t>the Viking and Anglo-Saxon struggle for the Kingdom of England to the time of Edward the Confessor;</w:t>
            </w:r>
          </w:p>
          <w:p w:rsidR="002D3B94" w:rsidRPr="000F44ED" w:rsidRDefault="002D3B94" w:rsidP="00985AB4">
            <w:pPr>
              <w:pStyle w:val="TableParagraph"/>
              <w:numPr>
                <w:ilvl w:val="0"/>
                <w:numId w:val="1"/>
              </w:numPr>
              <w:tabs>
                <w:tab w:val="left" w:pos="454"/>
              </w:tabs>
              <w:spacing w:before="60"/>
              <w:ind w:hanging="228"/>
              <w:rPr>
                <w:rFonts w:asciiTheme="minorHAnsi" w:hAnsiTheme="minorHAnsi" w:cstheme="minorHAnsi"/>
                <w:sz w:val="18"/>
              </w:rPr>
            </w:pPr>
            <w:r w:rsidRPr="000F44ED">
              <w:rPr>
                <w:rFonts w:asciiTheme="minorHAnsi" w:hAnsiTheme="minorHAnsi" w:cstheme="minorHAnsi"/>
                <w:color w:val="292425"/>
                <w:sz w:val="18"/>
              </w:rPr>
              <w:t>a local history study;</w:t>
            </w:r>
          </w:p>
          <w:p w:rsidR="002D3B94" w:rsidRPr="000F44ED" w:rsidRDefault="002D3B94" w:rsidP="00985AB4">
            <w:pPr>
              <w:pStyle w:val="TableParagraph"/>
              <w:numPr>
                <w:ilvl w:val="0"/>
                <w:numId w:val="1"/>
              </w:numPr>
              <w:tabs>
                <w:tab w:val="left" w:pos="454"/>
              </w:tabs>
              <w:spacing w:before="82" w:line="264" w:lineRule="auto"/>
              <w:ind w:left="452" w:right="126" w:hanging="227"/>
              <w:rPr>
                <w:rFonts w:asciiTheme="minorHAnsi" w:hAnsiTheme="minorHAnsi" w:cstheme="minorHAnsi"/>
                <w:sz w:val="18"/>
              </w:rPr>
            </w:pPr>
            <w:r w:rsidRPr="000F44ED">
              <w:rPr>
                <w:rFonts w:asciiTheme="minorHAnsi" w:hAnsiTheme="minorHAnsi" w:cstheme="minorHAnsi"/>
                <w:color w:val="292425"/>
                <w:sz w:val="18"/>
              </w:rPr>
              <w:t>a</w:t>
            </w:r>
            <w:r w:rsidRPr="000F44ED">
              <w:rPr>
                <w:rFonts w:asciiTheme="minorHAnsi" w:hAnsiTheme="minorHAnsi" w:cstheme="minorHAnsi"/>
                <w:color w:val="292425"/>
                <w:spacing w:val="-9"/>
                <w:sz w:val="18"/>
              </w:rPr>
              <w:t xml:space="preserve"> </w:t>
            </w:r>
            <w:r w:rsidRPr="000F44ED">
              <w:rPr>
                <w:rFonts w:asciiTheme="minorHAnsi" w:hAnsiTheme="minorHAnsi" w:cstheme="minorHAnsi"/>
                <w:color w:val="292425"/>
                <w:sz w:val="18"/>
              </w:rPr>
              <w:t>study</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of</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an</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aspect</w:t>
            </w:r>
            <w:r w:rsidRPr="000F44ED">
              <w:rPr>
                <w:rFonts w:asciiTheme="minorHAnsi" w:hAnsiTheme="minorHAnsi" w:cstheme="minorHAnsi"/>
                <w:color w:val="292425"/>
                <w:spacing w:val="-11"/>
                <w:sz w:val="18"/>
              </w:rPr>
              <w:t xml:space="preserve"> </w:t>
            </w:r>
            <w:r w:rsidRPr="000F44ED">
              <w:rPr>
                <w:rFonts w:asciiTheme="minorHAnsi" w:hAnsiTheme="minorHAnsi" w:cstheme="minorHAnsi"/>
                <w:color w:val="292425"/>
                <w:sz w:val="18"/>
              </w:rPr>
              <w:t>or</w:t>
            </w:r>
            <w:r w:rsidRPr="000F44ED">
              <w:rPr>
                <w:rFonts w:asciiTheme="minorHAnsi" w:hAnsiTheme="minorHAnsi" w:cstheme="minorHAnsi"/>
                <w:color w:val="292425"/>
                <w:spacing w:val="-12"/>
                <w:sz w:val="18"/>
              </w:rPr>
              <w:t xml:space="preserve"> </w:t>
            </w:r>
            <w:r w:rsidRPr="000F44ED">
              <w:rPr>
                <w:rFonts w:asciiTheme="minorHAnsi" w:hAnsiTheme="minorHAnsi" w:cstheme="minorHAnsi"/>
                <w:color w:val="292425"/>
                <w:sz w:val="18"/>
              </w:rPr>
              <w:t>theme</w:t>
            </w:r>
            <w:r w:rsidRPr="000F44ED">
              <w:rPr>
                <w:rFonts w:asciiTheme="minorHAnsi" w:hAnsiTheme="minorHAnsi" w:cstheme="minorHAnsi"/>
                <w:color w:val="292425"/>
                <w:spacing w:val="-12"/>
                <w:sz w:val="18"/>
              </w:rPr>
              <w:t xml:space="preserve"> </w:t>
            </w:r>
            <w:r w:rsidRPr="000F44ED">
              <w:rPr>
                <w:rFonts w:asciiTheme="minorHAnsi" w:hAnsiTheme="minorHAnsi" w:cstheme="minorHAnsi"/>
                <w:color w:val="292425"/>
                <w:sz w:val="18"/>
              </w:rPr>
              <w:t>in</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British</w:t>
            </w:r>
            <w:r w:rsidRPr="000F44ED">
              <w:rPr>
                <w:rFonts w:asciiTheme="minorHAnsi" w:hAnsiTheme="minorHAnsi" w:cstheme="minorHAnsi"/>
                <w:color w:val="292425"/>
                <w:spacing w:val="-9"/>
                <w:sz w:val="18"/>
              </w:rPr>
              <w:t xml:space="preserve"> </w:t>
            </w:r>
            <w:r w:rsidRPr="000F44ED">
              <w:rPr>
                <w:rFonts w:asciiTheme="minorHAnsi" w:hAnsiTheme="minorHAnsi" w:cstheme="minorHAnsi"/>
                <w:color w:val="292425"/>
                <w:sz w:val="18"/>
              </w:rPr>
              <w:t>history</w:t>
            </w:r>
            <w:r w:rsidRPr="000F44ED">
              <w:rPr>
                <w:rFonts w:asciiTheme="minorHAnsi" w:hAnsiTheme="minorHAnsi" w:cstheme="minorHAnsi"/>
                <w:color w:val="292425"/>
                <w:spacing w:val="-11"/>
                <w:sz w:val="18"/>
              </w:rPr>
              <w:t xml:space="preserve"> </w:t>
            </w:r>
            <w:r w:rsidRPr="000F44ED">
              <w:rPr>
                <w:rFonts w:asciiTheme="minorHAnsi" w:hAnsiTheme="minorHAnsi" w:cstheme="minorHAnsi"/>
                <w:color w:val="292425"/>
                <w:sz w:val="18"/>
              </w:rPr>
              <w:t>that</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extends</w:t>
            </w:r>
            <w:r w:rsidRPr="000F44ED">
              <w:rPr>
                <w:rFonts w:asciiTheme="minorHAnsi" w:hAnsiTheme="minorHAnsi" w:cstheme="minorHAnsi"/>
                <w:color w:val="292425"/>
                <w:spacing w:val="-9"/>
                <w:sz w:val="18"/>
              </w:rPr>
              <w:t xml:space="preserve"> </w:t>
            </w:r>
            <w:r w:rsidRPr="000F44ED">
              <w:rPr>
                <w:rFonts w:asciiTheme="minorHAnsi" w:hAnsiTheme="minorHAnsi" w:cstheme="minorHAnsi"/>
                <w:color w:val="292425"/>
                <w:sz w:val="18"/>
              </w:rPr>
              <w:t>pupils’</w:t>
            </w:r>
            <w:r w:rsidRPr="000F44ED">
              <w:rPr>
                <w:rFonts w:asciiTheme="minorHAnsi" w:hAnsiTheme="minorHAnsi" w:cstheme="minorHAnsi"/>
                <w:color w:val="292425"/>
                <w:spacing w:val="-9"/>
                <w:sz w:val="18"/>
              </w:rPr>
              <w:t xml:space="preserve"> </w:t>
            </w:r>
            <w:r w:rsidRPr="000F44ED">
              <w:rPr>
                <w:rFonts w:asciiTheme="minorHAnsi" w:hAnsiTheme="minorHAnsi" w:cstheme="minorHAnsi"/>
                <w:color w:val="292425"/>
                <w:sz w:val="18"/>
              </w:rPr>
              <w:t>chronological</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knowledge beyond</w:t>
            </w:r>
            <w:r w:rsidRPr="000F44ED">
              <w:rPr>
                <w:rFonts w:asciiTheme="minorHAnsi" w:hAnsiTheme="minorHAnsi" w:cstheme="minorHAnsi"/>
                <w:color w:val="292425"/>
                <w:spacing w:val="-1"/>
                <w:sz w:val="18"/>
              </w:rPr>
              <w:t xml:space="preserve"> </w:t>
            </w:r>
            <w:r w:rsidRPr="000F44ED">
              <w:rPr>
                <w:rFonts w:asciiTheme="minorHAnsi" w:hAnsiTheme="minorHAnsi" w:cstheme="minorHAnsi"/>
                <w:color w:val="292425"/>
                <w:sz w:val="18"/>
              </w:rPr>
              <w:t>1066;</w:t>
            </w:r>
          </w:p>
          <w:p w:rsidR="002D3B94" w:rsidRPr="000F44ED" w:rsidRDefault="002D3B94" w:rsidP="00985AB4">
            <w:pPr>
              <w:pStyle w:val="TableParagraph"/>
              <w:numPr>
                <w:ilvl w:val="0"/>
                <w:numId w:val="1"/>
              </w:numPr>
              <w:tabs>
                <w:tab w:val="left" w:pos="453"/>
              </w:tabs>
              <w:spacing w:before="59" w:line="266" w:lineRule="auto"/>
              <w:ind w:right="87"/>
              <w:jc w:val="both"/>
              <w:rPr>
                <w:rFonts w:asciiTheme="minorHAnsi" w:hAnsiTheme="minorHAnsi" w:cstheme="minorHAnsi"/>
                <w:sz w:val="18"/>
              </w:rPr>
            </w:pPr>
            <w:r w:rsidRPr="000F44ED">
              <w:rPr>
                <w:rFonts w:asciiTheme="minorHAnsi" w:hAnsiTheme="minorHAnsi" w:cstheme="minorHAnsi"/>
                <w:color w:val="292425"/>
                <w:sz w:val="18"/>
              </w:rPr>
              <w:t>the achievements of the earliest civilizations – an overview of where and when the first civilizations appeared and a depth study of one of the following: Ancient Sumer; The Indus Valley; Ancient Egypt; The Shang Dynasty of Ancient</w:t>
            </w:r>
            <w:r w:rsidRPr="000F44ED">
              <w:rPr>
                <w:rFonts w:asciiTheme="minorHAnsi" w:hAnsiTheme="minorHAnsi" w:cstheme="minorHAnsi"/>
                <w:color w:val="292425"/>
                <w:spacing w:val="8"/>
                <w:sz w:val="18"/>
              </w:rPr>
              <w:t xml:space="preserve"> </w:t>
            </w:r>
            <w:r w:rsidRPr="000F44ED">
              <w:rPr>
                <w:rFonts w:asciiTheme="minorHAnsi" w:hAnsiTheme="minorHAnsi" w:cstheme="minorHAnsi"/>
                <w:color w:val="292425"/>
                <w:sz w:val="18"/>
              </w:rPr>
              <w:t>China;</w:t>
            </w:r>
          </w:p>
          <w:p w:rsidR="002D3B94" w:rsidRPr="000F44ED" w:rsidRDefault="002D3B94" w:rsidP="00985AB4">
            <w:pPr>
              <w:pStyle w:val="TableParagraph"/>
              <w:numPr>
                <w:ilvl w:val="0"/>
                <w:numId w:val="1"/>
              </w:numPr>
              <w:tabs>
                <w:tab w:val="left" w:pos="454"/>
              </w:tabs>
              <w:spacing w:before="56" w:line="264" w:lineRule="auto"/>
              <w:ind w:right="733" w:hanging="228"/>
              <w:rPr>
                <w:rFonts w:asciiTheme="minorHAnsi" w:hAnsiTheme="minorHAnsi" w:cstheme="minorHAnsi"/>
                <w:sz w:val="18"/>
              </w:rPr>
            </w:pPr>
            <w:r w:rsidRPr="000F44ED">
              <w:rPr>
                <w:rFonts w:asciiTheme="minorHAnsi" w:hAnsiTheme="minorHAnsi" w:cstheme="minorHAnsi"/>
                <w:color w:val="292425"/>
                <w:sz w:val="18"/>
              </w:rPr>
              <w:t>Ancient Greece – a study of Greek life and achievements and their influence on the western</w:t>
            </w:r>
            <w:r w:rsidRPr="000F44ED">
              <w:rPr>
                <w:rFonts w:asciiTheme="minorHAnsi" w:hAnsiTheme="minorHAnsi" w:cstheme="minorHAnsi"/>
                <w:color w:val="292425"/>
                <w:spacing w:val="-1"/>
                <w:sz w:val="18"/>
              </w:rPr>
              <w:t xml:space="preserve"> </w:t>
            </w:r>
            <w:r w:rsidRPr="000F44ED">
              <w:rPr>
                <w:rFonts w:asciiTheme="minorHAnsi" w:hAnsiTheme="minorHAnsi" w:cstheme="minorHAnsi"/>
                <w:color w:val="292425"/>
                <w:sz w:val="18"/>
              </w:rPr>
              <w:t>world;</w:t>
            </w:r>
          </w:p>
          <w:p w:rsidR="002D3B94" w:rsidRPr="000F44ED" w:rsidRDefault="002D3B94" w:rsidP="00985AB4">
            <w:pPr>
              <w:pStyle w:val="TableParagraph"/>
              <w:numPr>
                <w:ilvl w:val="0"/>
                <w:numId w:val="1"/>
              </w:numPr>
              <w:tabs>
                <w:tab w:val="left" w:pos="454"/>
              </w:tabs>
              <w:spacing w:before="60" w:line="266" w:lineRule="auto"/>
              <w:ind w:right="133" w:hanging="228"/>
              <w:rPr>
                <w:rFonts w:asciiTheme="minorHAnsi" w:hAnsiTheme="minorHAnsi" w:cstheme="minorHAnsi"/>
                <w:sz w:val="18"/>
              </w:rPr>
            </w:pPr>
            <w:r w:rsidRPr="000F44ED">
              <w:rPr>
                <w:rFonts w:asciiTheme="minorHAnsi" w:hAnsiTheme="minorHAnsi" w:cstheme="minorHAnsi"/>
                <w:color w:val="292425"/>
                <w:sz w:val="18"/>
              </w:rPr>
              <w:t>a non-European society that provides contrasts with British history – one study chosen from:</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early</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Islamic</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civilization,</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including</w:t>
            </w:r>
            <w:r w:rsidRPr="000F44ED">
              <w:rPr>
                <w:rFonts w:asciiTheme="minorHAnsi" w:hAnsiTheme="minorHAnsi" w:cstheme="minorHAnsi"/>
                <w:color w:val="292425"/>
                <w:spacing w:val="8"/>
                <w:sz w:val="18"/>
              </w:rPr>
              <w:t xml:space="preserve"> </w:t>
            </w:r>
            <w:r w:rsidRPr="000F44ED">
              <w:rPr>
                <w:rFonts w:asciiTheme="minorHAnsi" w:hAnsiTheme="minorHAnsi" w:cstheme="minorHAnsi"/>
                <w:color w:val="292425"/>
                <w:sz w:val="18"/>
              </w:rPr>
              <w:t>a</w:t>
            </w:r>
            <w:r w:rsidRPr="000F44ED">
              <w:rPr>
                <w:rFonts w:asciiTheme="minorHAnsi" w:hAnsiTheme="minorHAnsi" w:cstheme="minorHAnsi"/>
                <w:color w:val="292425"/>
                <w:spacing w:val="9"/>
                <w:sz w:val="18"/>
              </w:rPr>
              <w:t xml:space="preserve"> </w:t>
            </w:r>
            <w:r w:rsidRPr="000F44ED">
              <w:rPr>
                <w:rFonts w:asciiTheme="minorHAnsi" w:hAnsiTheme="minorHAnsi" w:cstheme="minorHAnsi"/>
                <w:color w:val="292425"/>
                <w:sz w:val="18"/>
              </w:rPr>
              <w:t>study</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of</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Baghdad</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c.</w:t>
            </w:r>
            <w:r w:rsidRPr="000F44ED">
              <w:rPr>
                <w:rFonts w:asciiTheme="minorHAnsi" w:hAnsiTheme="minorHAnsi" w:cstheme="minorHAnsi"/>
                <w:color w:val="292425"/>
                <w:spacing w:val="9"/>
                <w:sz w:val="18"/>
              </w:rPr>
              <w:t xml:space="preserve"> </w:t>
            </w:r>
            <w:r w:rsidRPr="000F44ED">
              <w:rPr>
                <w:rFonts w:asciiTheme="minorHAnsi" w:hAnsiTheme="minorHAnsi" w:cstheme="minorHAnsi"/>
                <w:color w:val="292425"/>
                <w:sz w:val="18"/>
              </w:rPr>
              <w:t>AD</w:t>
            </w:r>
            <w:r w:rsidRPr="000F44ED">
              <w:rPr>
                <w:rFonts w:asciiTheme="minorHAnsi" w:hAnsiTheme="minorHAnsi" w:cstheme="minorHAnsi"/>
                <w:color w:val="292425"/>
                <w:spacing w:val="8"/>
                <w:sz w:val="18"/>
              </w:rPr>
              <w:t xml:space="preserve"> </w:t>
            </w:r>
            <w:r w:rsidRPr="000F44ED">
              <w:rPr>
                <w:rFonts w:asciiTheme="minorHAnsi" w:hAnsiTheme="minorHAnsi" w:cstheme="minorHAnsi"/>
                <w:color w:val="292425"/>
                <w:sz w:val="18"/>
              </w:rPr>
              <w:t>900;</w:t>
            </w:r>
            <w:r w:rsidRPr="000F44ED">
              <w:rPr>
                <w:rFonts w:asciiTheme="minorHAnsi" w:hAnsiTheme="minorHAnsi" w:cstheme="minorHAnsi"/>
                <w:color w:val="292425"/>
                <w:spacing w:val="10"/>
                <w:sz w:val="18"/>
              </w:rPr>
              <w:t xml:space="preserve"> </w:t>
            </w:r>
            <w:r w:rsidRPr="000F44ED">
              <w:rPr>
                <w:rFonts w:asciiTheme="minorHAnsi" w:hAnsiTheme="minorHAnsi" w:cstheme="minorHAnsi"/>
                <w:color w:val="292425"/>
                <w:sz w:val="18"/>
              </w:rPr>
              <w:t>Mayan</w:t>
            </w:r>
            <w:r w:rsidRPr="000F44ED">
              <w:rPr>
                <w:rFonts w:asciiTheme="minorHAnsi" w:hAnsiTheme="minorHAnsi" w:cstheme="minorHAnsi"/>
                <w:color w:val="292425"/>
                <w:spacing w:val="7"/>
                <w:sz w:val="18"/>
              </w:rPr>
              <w:t xml:space="preserve"> </w:t>
            </w:r>
            <w:r w:rsidRPr="000F44ED">
              <w:rPr>
                <w:rFonts w:asciiTheme="minorHAnsi" w:hAnsiTheme="minorHAnsi" w:cstheme="minorHAnsi"/>
                <w:color w:val="292425"/>
                <w:sz w:val="18"/>
              </w:rPr>
              <w:t>civilization</w:t>
            </w:r>
          </w:p>
          <w:p w:rsidR="002D3B94" w:rsidRPr="000F44ED" w:rsidRDefault="002D3B94" w:rsidP="00985AB4">
            <w:pPr>
              <w:pStyle w:val="TableParagraph"/>
              <w:spacing w:before="3"/>
              <w:ind w:left="453"/>
              <w:rPr>
                <w:rFonts w:asciiTheme="minorHAnsi" w:hAnsiTheme="minorHAnsi" w:cstheme="minorHAnsi"/>
                <w:sz w:val="18"/>
              </w:rPr>
            </w:pPr>
            <w:proofErr w:type="gramStart"/>
            <w:r w:rsidRPr="000F44ED">
              <w:rPr>
                <w:rFonts w:asciiTheme="minorHAnsi" w:hAnsiTheme="minorHAnsi" w:cstheme="minorHAnsi"/>
                <w:color w:val="292425"/>
                <w:sz w:val="18"/>
              </w:rPr>
              <w:t>c</w:t>
            </w:r>
            <w:proofErr w:type="gramEnd"/>
            <w:r w:rsidRPr="000F44ED">
              <w:rPr>
                <w:rFonts w:asciiTheme="minorHAnsi" w:hAnsiTheme="minorHAnsi" w:cstheme="minorHAnsi"/>
                <w:color w:val="292425"/>
                <w:sz w:val="18"/>
              </w:rPr>
              <w:t>. AD 900; Benin (West Africa) c. AD 900-1300.</w:t>
            </w:r>
          </w:p>
        </w:tc>
      </w:tr>
    </w:tbl>
    <w:p w:rsidR="002D3B94" w:rsidRDefault="002D3B94"/>
    <w:p w:rsidR="002D3B94" w:rsidRDefault="002D3B94" w:rsidP="002D3B94">
      <w:bookmarkStart w:id="0" w:name="_GoBack"/>
      <w:bookmarkEnd w:id="0"/>
    </w:p>
    <w:p w:rsidR="002D3B94" w:rsidRDefault="002D3B94">
      <w:pPr>
        <w:spacing w:after="160" w:line="259" w:lineRule="auto"/>
      </w:pPr>
      <w:r>
        <w:br w:type="page"/>
      </w:r>
    </w:p>
    <w:tbl>
      <w:tblPr>
        <w:tblStyle w:val="TableGrid"/>
        <w:tblW w:w="0" w:type="auto"/>
        <w:tblLook w:val="04A0" w:firstRow="1" w:lastRow="0" w:firstColumn="1" w:lastColumn="0" w:noHBand="0" w:noVBand="1"/>
      </w:tblPr>
      <w:tblGrid>
        <w:gridCol w:w="846"/>
        <w:gridCol w:w="4367"/>
        <w:gridCol w:w="4367"/>
        <w:gridCol w:w="4368"/>
      </w:tblGrid>
      <w:tr w:rsidR="002D3B94" w:rsidRPr="00892B62" w:rsidTr="000F44ED">
        <w:tc>
          <w:tcPr>
            <w:tcW w:w="846" w:type="dxa"/>
            <w:shd w:val="clear" w:color="auto" w:fill="D9D9D9" w:themeFill="background1" w:themeFillShade="D9"/>
          </w:tcPr>
          <w:p w:rsidR="002D3B94" w:rsidRPr="00892B62" w:rsidRDefault="002D3B94" w:rsidP="002D3B94">
            <w:pPr>
              <w:rPr>
                <w:rFonts w:asciiTheme="minorHAnsi" w:hAnsiTheme="minorHAnsi" w:cstheme="minorHAnsi"/>
              </w:rPr>
            </w:pPr>
          </w:p>
        </w:tc>
        <w:tc>
          <w:tcPr>
            <w:tcW w:w="13102" w:type="dxa"/>
            <w:gridSpan w:val="3"/>
            <w:shd w:val="clear" w:color="auto" w:fill="D9D9D9" w:themeFill="background1" w:themeFillShade="D9"/>
          </w:tcPr>
          <w:p w:rsidR="002D3B94" w:rsidRPr="00892B62" w:rsidRDefault="002D3B94" w:rsidP="002D3B94">
            <w:pPr>
              <w:jc w:val="center"/>
              <w:rPr>
                <w:rFonts w:asciiTheme="minorHAnsi" w:hAnsiTheme="minorHAnsi" w:cstheme="minorHAnsi"/>
              </w:rPr>
            </w:pPr>
            <w:r w:rsidRPr="00892B62">
              <w:rPr>
                <w:rFonts w:asciiTheme="minorHAnsi" w:hAnsiTheme="minorHAnsi" w:cstheme="minorHAnsi"/>
              </w:rPr>
              <w:t>Historical Enquiry</w:t>
            </w:r>
          </w:p>
        </w:tc>
      </w:tr>
      <w:tr w:rsidR="002D3B94" w:rsidRPr="00892B62" w:rsidTr="002D3B94">
        <w:tc>
          <w:tcPr>
            <w:tcW w:w="846" w:type="dxa"/>
            <w:shd w:val="clear" w:color="auto" w:fill="7030A0"/>
          </w:tcPr>
          <w:p w:rsidR="002D3B94" w:rsidRPr="00892B62" w:rsidRDefault="002D3B94" w:rsidP="002D3B94">
            <w:pPr>
              <w:rPr>
                <w:rFonts w:asciiTheme="minorHAnsi" w:hAnsiTheme="minorHAnsi" w:cstheme="minorHAnsi"/>
                <w:color w:val="FFFFFF" w:themeColor="background1"/>
              </w:rPr>
            </w:pPr>
          </w:p>
        </w:tc>
        <w:tc>
          <w:tcPr>
            <w:tcW w:w="4367" w:type="dxa"/>
            <w:shd w:val="clear" w:color="auto" w:fill="7030A0"/>
          </w:tcPr>
          <w:p w:rsidR="002D3B94" w:rsidRPr="00892B62" w:rsidRDefault="002D3B94" w:rsidP="002D3B94">
            <w:pPr>
              <w:jc w:val="center"/>
              <w:rPr>
                <w:rFonts w:asciiTheme="minorHAnsi" w:hAnsiTheme="minorHAnsi" w:cstheme="minorHAnsi"/>
                <w:color w:val="FFFFFF" w:themeColor="background1"/>
              </w:rPr>
            </w:pPr>
            <w:r w:rsidRPr="00892B62">
              <w:rPr>
                <w:rFonts w:asciiTheme="minorHAnsi" w:hAnsiTheme="minorHAnsi" w:cstheme="minorHAnsi"/>
                <w:color w:val="FFFFFF" w:themeColor="background1"/>
              </w:rPr>
              <w:t>KS1</w:t>
            </w:r>
          </w:p>
        </w:tc>
        <w:tc>
          <w:tcPr>
            <w:tcW w:w="4367" w:type="dxa"/>
            <w:shd w:val="clear" w:color="auto" w:fill="7030A0"/>
          </w:tcPr>
          <w:p w:rsidR="002D3B94" w:rsidRPr="00892B62" w:rsidRDefault="002D3B94" w:rsidP="002D3B94">
            <w:pPr>
              <w:jc w:val="center"/>
              <w:rPr>
                <w:rFonts w:asciiTheme="minorHAnsi" w:hAnsiTheme="minorHAnsi" w:cstheme="minorHAnsi"/>
                <w:color w:val="FFFFFF" w:themeColor="background1"/>
              </w:rPr>
            </w:pPr>
            <w:r w:rsidRPr="00892B62">
              <w:rPr>
                <w:rFonts w:asciiTheme="minorHAnsi" w:hAnsiTheme="minorHAnsi" w:cstheme="minorHAnsi"/>
                <w:color w:val="FFFFFF" w:themeColor="background1"/>
              </w:rPr>
              <w:t>LKS2</w:t>
            </w:r>
          </w:p>
        </w:tc>
        <w:tc>
          <w:tcPr>
            <w:tcW w:w="4368" w:type="dxa"/>
            <w:shd w:val="clear" w:color="auto" w:fill="7030A0"/>
          </w:tcPr>
          <w:p w:rsidR="002D3B94" w:rsidRPr="00892B62" w:rsidRDefault="002D3B94" w:rsidP="002D3B94">
            <w:pPr>
              <w:jc w:val="center"/>
              <w:rPr>
                <w:rFonts w:asciiTheme="minorHAnsi" w:hAnsiTheme="minorHAnsi" w:cstheme="minorHAnsi"/>
                <w:color w:val="FFFFFF" w:themeColor="background1"/>
              </w:rPr>
            </w:pPr>
            <w:r w:rsidRPr="00892B62">
              <w:rPr>
                <w:rFonts w:asciiTheme="minorHAnsi" w:hAnsiTheme="minorHAnsi" w:cstheme="minorHAnsi"/>
                <w:color w:val="FFFFFF" w:themeColor="background1"/>
              </w:rPr>
              <w:t>UKS2</w:t>
            </w:r>
          </w:p>
        </w:tc>
      </w:tr>
      <w:tr w:rsidR="002D3B94" w:rsidRPr="00892B62" w:rsidTr="00892B62">
        <w:trPr>
          <w:cantSplit/>
          <w:trHeight w:val="1134"/>
        </w:trPr>
        <w:tc>
          <w:tcPr>
            <w:tcW w:w="846" w:type="dxa"/>
            <w:shd w:val="clear" w:color="auto" w:fill="9CC2E5" w:themeFill="accent1" w:themeFillTint="99"/>
            <w:textDirection w:val="btLr"/>
            <w:vAlign w:val="center"/>
          </w:tcPr>
          <w:p w:rsidR="002D3B94" w:rsidRPr="00892B62" w:rsidRDefault="002D3B94" w:rsidP="002D3B94">
            <w:pPr>
              <w:ind w:left="113" w:right="113"/>
              <w:jc w:val="center"/>
              <w:rPr>
                <w:rFonts w:asciiTheme="minorHAnsi" w:hAnsiTheme="minorHAnsi" w:cstheme="minorHAnsi"/>
                <w:sz w:val="22"/>
              </w:rPr>
            </w:pPr>
            <w:r w:rsidRPr="00892B62">
              <w:rPr>
                <w:rFonts w:asciiTheme="minorHAnsi" w:hAnsiTheme="minorHAnsi" w:cstheme="minorHAnsi"/>
                <w:sz w:val="22"/>
              </w:rPr>
              <w:t>Historical Interpretations</w:t>
            </w:r>
          </w:p>
        </w:tc>
        <w:tc>
          <w:tcPr>
            <w:tcW w:w="4367"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KS1 History National Curriculum</w:t>
            </w:r>
          </w:p>
          <w:p w:rsidR="002D3B94" w:rsidRPr="00892B62" w:rsidRDefault="002D3B94" w:rsidP="002D3B94">
            <w:pPr>
              <w:pStyle w:val="TableParagraph"/>
              <w:ind w:left="84" w:right="129"/>
              <w:rPr>
                <w:rFonts w:asciiTheme="minorHAnsi" w:hAnsiTheme="minorHAnsi" w:cstheme="minorHAnsi"/>
                <w:sz w:val="17"/>
              </w:rPr>
            </w:pPr>
            <w:r w:rsidRPr="00892B62">
              <w:rPr>
                <w:rFonts w:asciiTheme="minorHAnsi" w:hAnsiTheme="minorHAnsi" w:cstheme="minorHAnsi"/>
                <w:color w:val="1C1C1C"/>
                <w:sz w:val="17"/>
              </w:rPr>
              <w:t>Pupils should understand some of the ways in which we find out about the past and identify different ways in which it is represented.</w:t>
            </w:r>
          </w:p>
          <w:p w:rsidR="002D3B94" w:rsidRPr="00892B62" w:rsidRDefault="002D3B94" w:rsidP="002D3B94">
            <w:pPr>
              <w:pStyle w:val="TableParagraph"/>
              <w:spacing w:before="120"/>
              <w:ind w:left="84"/>
              <w:rPr>
                <w:rFonts w:asciiTheme="minorHAnsi" w:hAnsiTheme="minorHAnsi" w:cstheme="minorHAnsi"/>
                <w:sz w:val="17"/>
              </w:rPr>
            </w:pPr>
            <w:r w:rsidRPr="00892B62">
              <w:rPr>
                <w:rFonts w:asciiTheme="minorHAnsi" w:hAnsiTheme="minorHAnsi" w:cstheme="minorHAnsi"/>
                <w:color w:val="1C1C1C"/>
                <w:sz w:val="17"/>
              </w:rPr>
              <w:t>Children</w:t>
            </w:r>
            <w:r w:rsidRPr="00892B62">
              <w:rPr>
                <w:rFonts w:asciiTheme="minorHAnsi" w:hAnsiTheme="minorHAnsi" w:cstheme="minorHAnsi"/>
                <w:color w:val="1C1C1C"/>
                <w:spacing w:val="-7"/>
                <w:sz w:val="17"/>
              </w:rPr>
              <w:t xml:space="preserve"> </w:t>
            </w:r>
            <w:r w:rsidRPr="00892B62">
              <w:rPr>
                <w:rFonts w:asciiTheme="minorHAnsi" w:hAnsiTheme="minorHAnsi" w:cstheme="minorHAnsi"/>
                <w:color w:val="1C1C1C"/>
                <w:sz w:val="17"/>
              </w:rPr>
              <w:t>can:</w:t>
            </w:r>
          </w:p>
          <w:p w:rsidR="002D3B94" w:rsidRPr="00892B62" w:rsidRDefault="002D3B94" w:rsidP="002D3B94">
            <w:pPr>
              <w:pStyle w:val="TableParagraph"/>
              <w:numPr>
                <w:ilvl w:val="0"/>
                <w:numId w:val="5"/>
              </w:numPr>
              <w:tabs>
                <w:tab w:val="left" w:pos="443"/>
                <w:tab w:val="left" w:pos="444"/>
              </w:tabs>
              <w:spacing w:before="55"/>
              <w:rPr>
                <w:rFonts w:asciiTheme="minorHAnsi" w:hAnsiTheme="minorHAnsi" w:cstheme="minorHAnsi"/>
                <w:sz w:val="17"/>
              </w:rPr>
            </w:pPr>
            <w:bookmarkStart w:id="1" w:name="a_start_to_compare_two_versions_of_a_pas"/>
            <w:bookmarkEnd w:id="1"/>
            <w:r w:rsidRPr="00892B62">
              <w:rPr>
                <w:rFonts w:asciiTheme="minorHAnsi" w:hAnsiTheme="minorHAnsi" w:cstheme="minorHAnsi"/>
                <w:color w:val="1C1C1C"/>
                <w:sz w:val="17"/>
              </w:rPr>
              <w:t>start to compare two versions of past</w:t>
            </w:r>
            <w:r w:rsidRPr="00892B62">
              <w:rPr>
                <w:rFonts w:asciiTheme="minorHAnsi" w:hAnsiTheme="minorHAnsi" w:cstheme="minorHAnsi"/>
                <w:color w:val="1C1C1C"/>
                <w:spacing w:val="-6"/>
                <w:sz w:val="17"/>
              </w:rPr>
              <w:t xml:space="preserve"> </w:t>
            </w:r>
            <w:r w:rsidRPr="00892B62">
              <w:rPr>
                <w:rFonts w:asciiTheme="minorHAnsi" w:hAnsiTheme="minorHAnsi" w:cstheme="minorHAnsi"/>
                <w:color w:val="1C1C1C"/>
                <w:sz w:val="17"/>
              </w:rPr>
              <w:t>events;</w:t>
            </w:r>
          </w:p>
          <w:p w:rsidR="002D3B94" w:rsidRPr="00892B62" w:rsidRDefault="002D3B94" w:rsidP="002D3B94">
            <w:pPr>
              <w:pStyle w:val="TableParagraph"/>
              <w:numPr>
                <w:ilvl w:val="0"/>
                <w:numId w:val="5"/>
              </w:numPr>
              <w:tabs>
                <w:tab w:val="left" w:pos="443"/>
                <w:tab w:val="left" w:pos="444"/>
              </w:tabs>
              <w:spacing w:before="56" w:line="235" w:lineRule="auto"/>
              <w:ind w:right="325"/>
              <w:rPr>
                <w:rFonts w:asciiTheme="minorHAnsi" w:hAnsiTheme="minorHAnsi" w:cstheme="minorHAnsi"/>
                <w:sz w:val="17"/>
              </w:rPr>
            </w:pPr>
            <w:bookmarkStart w:id="2" w:name="b_observe_and_use_pictures,_photographs_"/>
            <w:bookmarkEnd w:id="2"/>
            <w:r w:rsidRPr="00892B62">
              <w:rPr>
                <w:rFonts w:asciiTheme="minorHAnsi" w:hAnsiTheme="minorHAnsi" w:cstheme="minorHAnsi"/>
                <w:color w:val="1C1C1C"/>
                <w:sz w:val="17"/>
              </w:rPr>
              <w:t>observe and use pictures, photographs and artefacts to find out about the</w:t>
            </w:r>
            <w:r w:rsidRPr="00892B62">
              <w:rPr>
                <w:rFonts w:asciiTheme="minorHAnsi" w:hAnsiTheme="minorHAnsi" w:cstheme="minorHAnsi"/>
                <w:color w:val="1C1C1C"/>
                <w:spacing w:val="-3"/>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5"/>
              </w:numPr>
              <w:tabs>
                <w:tab w:val="left" w:pos="443"/>
                <w:tab w:val="left" w:pos="444"/>
              </w:tabs>
              <w:spacing w:before="59" w:line="235" w:lineRule="auto"/>
              <w:ind w:right="388"/>
              <w:rPr>
                <w:rFonts w:asciiTheme="minorHAnsi" w:hAnsiTheme="minorHAnsi" w:cstheme="minorHAnsi"/>
                <w:sz w:val="17"/>
              </w:rPr>
            </w:pPr>
            <w:bookmarkStart w:id="3" w:name="c_start_to_use_stories_or_accounts_to_di"/>
            <w:bookmarkEnd w:id="3"/>
            <w:r w:rsidRPr="00892B62">
              <w:rPr>
                <w:rFonts w:asciiTheme="minorHAnsi" w:hAnsiTheme="minorHAnsi" w:cstheme="minorHAnsi"/>
                <w:color w:val="1C1C1C"/>
                <w:sz w:val="17"/>
              </w:rPr>
              <w:t>start to use stories or accounts to distinguish between fact and</w:t>
            </w:r>
            <w:r w:rsidRPr="00892B62">
              <w:rPr>
                <w:rFonts w:asciiTheme="minorHAnsi" w:hAnsiTheme="minorHAnsi" w:cstheme="minorHAnsi"/>
                <w:color w:val="1C1C1C"/>
                <w:spacing w:val="-2"/>
                <w:sz w:val="17"/>
              </w:rPr>
              <w:t xml:space="preserve"> </w:t>
            </w:r>
            <w:r w:rsidRPr="00892B62">
              <w:rPr>
                <w:rFonts w:asciiTheme="minorHAnsi" w:hAnsiTheme="minorHAnsi" w:cstheme="minorHAnsi"/>
                <w:color w:val="1C1C1C"/>
                <w:sz w:val="17"/>
              </w:rPr>
              <w:t>fiction;</w:t>
            </w:r>
          </w:p>
          <w:p w:rsidR="002D3B94" w:rsidRPr="00892B62" w:rsidRDefault="002D3B94" w:rsidP="002D3B94">
            <w:pPr>
              <w:pStyle w:val="TableParagraph"/>
              <w:numPr>
                <w:ilvl w:val="0"/>
                <w:numId w:val="5"/>
              </w:numPr>
              <w:tabs>
                <w:tab w:val="left" w:pos="443"/>
                <w:tab w:val="left" w:pos="444"/>
              </w:tabs>
              <w:spacing w:before="59" w:line="235" w:lineRule="auto"/>
              <w:ind w:right="530"/>
              <w:rPr>
                <w:rFonts w:asciiTheme="minorHAnsi" w:hAnsiTheme="minorHAnsi" w:cstheme="minorHAnsi"/>
                <w:sz w:val="17"/>
              </w:rPr>
            </w:pPr>
            <w:bookmarkStart w:id="4" w:name="d_explain_that_there_are_different_types"/>
            <w:bookmarkEnd w:id="4"/>
            <w:proofErr w:type="gramStart"/>
            <w:r w:rsidRPr="00892B62">
              <w:rPr>
                <w:rFonts w:asciiTheme="minorHAnsi" w:hAnsiTheme="minorHAnsi" w:cstheme="minorHAnsi"/>
                <w:color w:val="1C1C1C"/>
                <w:sz w:val="17"/>
              </w:rPr>
              <w:t>explain</w:t>
            </w:r>
            <w:proofErr w:type="gramEnd"/>
            <w:r w:rsidRPr="00892B62">
              <w:rPr>
                <w:rFonts w:asciiTheme="minorHAnsi" w:hAnsiTheme="minorHAnsi" w:cstheme="minorHAnsi"/>
                <w:color w:val="1C1C1C"/>
                <w:sz w:val="17"/>
              </w:rPr>
              <w:t xml:space="preserve"> that there are different types of evidence and</w:t>
            </w:r>
            <w:bookmarkStart w:id="5" w:name="Historical_Interpretations"/>
            <w:bookmarkEnd w:id="5"/>
            <w:r w:rsidRPr="00892B62">
              <w:rPr>
                <w:rFonts w:asciiTheme="minorHAnsi" w:hAnsiTheme="minorHAnsi" w:cstheme="minorHAnsi"/>
                <w:color w:val="1C1C1C"/>
                <w:sz w:val="17"/>
              </w:rPr>
              <w:t xml:space="preserve"> sources, such as photographic and written, that can be used to help represent the</w:t>
            </w:r>
            <w:r w:rsidRPr="00892B62">
              <w:rPr>
                <w:rFonts w:asciiTheme="minorHAnsi" w:hAnsiTheme="minorHAnsi" w:cstheme="minorHAnsi"/>
                <w:color w:val="1C1C1C"/>
                <w:spacing w:val="-18"/>
                <w:sz w:val="17"/>
              </w:rPr>
              <w:t xml:space="preserve"> </w:t>
            </w:r>
            <w:r w:rsidRPr="00892B62">
              <w:rPr>
                <w:rFonts w:asciiTheme="minorHAnsi" w:hAnsiTheme="minorHAnsi" w:cstheme="minorHAnsi"/>
                <w:color w:val="1C1C1C"/>
                <w:sz w:val="17"/>
              </w:rPr>
              <w:t>past.</w:t>
            </w:r>
          </w:p>
        </w:tc>
        <w:tc>
          <w:tcPr>
            <w:tcW w:w="4367" w:type="dxa"/>
          </w:tcPr>
          <w:p w:rsidR="002D3B94" w:rsidRPr="00892B62" w:rsidRDefault="002D3B94" w:rsidP="002D3B94">
            <w:pPr>
              <w:pStyle w:val="TableParagraph"/>
              <w:spacing w:before="60"/>
              <w:ind w:left="62"/>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2D3B94" w:rsidRPr="00892B62" w:rsidRDefault="002D3B94" w:rsidP="002D3B94">
            <w:pPr>
              <w:pStyle w:val="TableParagraph"/>
              <w:ind w:left="83" w:right="228"/>
              <w:rPr>
                <w:rFonts w:asciiTheme="minorHAnsi" w:hAnsiTheme="minorHAnsi" w:cstheme="minorHAnsi"/>
                <w:sz w:val="17"/>
              </w:rPr>
            </w:pPr>
            <w:r w:rsidRPr="00892B62">
              <w:rPr>
                <w:rFonts w:asciiTheme="minorHAnsi" w:hAnsiTheme="minorHAnsi" w:cstheme="minorHAnsi"/>
                <w:color w:val="1C1C1C"/>
                <w:sz w:val="17"/>
              </w:rPr>
              <w:t>Pupils should understand how our knowledge of the past is constructed from a range of sources.</w:t>
            </w:r>
          </w:p>
          <w:p w:rsidR="002D3B94" w:rsidRPr="00892B62" w:rsidRDefault="002D3B94" w:rsidP="002D3B94">
            <w:pPr>
              <w:pStyle w:val="TableParagraph"/>
              <w:spacing w:before="120"/>
              <w:ind w:left="83"/>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4"/>
              </w:numPr>
              <w:tabs>
                <w:tab w:val="left" w:pos="443"/>
                <w:tab w:val="left" w:pos="444"/>
              </w:tabs>
              <w:spacing w:before="57" w:line="237" w:lineRule="auto"/>
              <w:ind w:right="152"/>
              <w:rPr>
                <w:rFonts w:asciiTheme="minorHAnsi" w:hAnsiTheme="minorHAnsi" w:cstheme="minorHAnsi"/>
                <w:sz w:val="17"/>
              </w:rPr>
            </w:pPr>
            <w:bookmarkStart w:id="6" w:name="a_look_at_more_than_two_versions_of_the_"/>
            <w:bookmarkEnd w:id="6"/>
            <w:r w:rsidRPr="00892B62">
              <w:rPr>
                <w:rFonts w:asciiTheme="minorHAnsi" w:hAnsiTheme="minorHAnsi" w:cstheme="minorHAnsi"/>
                <w:color w:val="1C1C1C"/>
                <w:sz w:val="17"/>
              </w:rPr>
              <w:t>look at two versions of the same event or story in history and identify</w:t>
            </w:r>
            <w:r w:rsidRPr="00892B62">
              <w:rPr>
                <w:rFonts w:asciiTheme="minorHAnsi" w:hAnsiTheme="minorHAnsi" w:cstheme="minorHAnsi"/>
                <w:color w:val="1C1C1C"/>
                <w:spacing w:val="-3"/>
                <w:sz w:val="17"/>
              </w:rPr>
              <w:t xml:space="preserve"> </w:t>
            </w:r>
            <w:r w:rsidRPr="00892B62">
              <w:rPr>
                <w:rFonts w:asciiTheme="minorHAnsi" w:hAnsiTheme="minorHAnsi" w:cstheme="minorHAnsi"/>
                <w:color w:val="1C1C1C"/>
                <w:sz w:val="17"/>
              </w:rPr>
              <w:t>differences;</w:t>
            </w:r>
          </w:p>
          <w:p w:rsidR="002D3B94" w:rsidRPr="00892B62" w:rsidRDefault="002D3B94" w:rsidP="002D3B94">
            <w:pPr>
              <w:pStyle w:val="TableParagraph"/>
              <w:numPr>
                <w:ilvl w:val="0"/>
                <w:numId w:val="4"/>
              </w:numPr>
              <w:tabs>
                <w:tab w:val="left" w:pos="444"/>
              </w:tabs>
              <w:spacing w:before="57" w:line="237" w:lineRule="auto"/>
              <w:ind w:right="72"/>
              <w:jc w:val="both"/>
              <w:rPr>
                <w:rFonts w:asciiTheme="minorHAnsi" w:hAnsiTheme="minorHAnsi" w:cstheme="minorHAnsi"/>
                <w:sz w:val="17"/>
              </w:rPr>
            </w:pPr>
            <w:bookmarkStart w:id="7" w:name="b_investigate_different_accounts_of_hist"/>
            <w:bookmarkEnd w:id="7"/>
            <w:proofErr w:type="gramStart"/>
            <w:r w:rsidRPr="00892B62">
              <w:rPr>
                <w:rFonts w:asciiTheme="minorHAnsi" w:hAnsiTheme="minorHAnsi" w:cstheme="minorHAnsi"/>
                <w:color w:val="1C1C1C"/>
                <w:sz w:val="17"/>
              </w:rPr>
              <w:t>investigate</w:t>
            </w:r>
            <w:proofErr w:type="gramEnd"/>
            <w:r w:rsidRPr="00892B62">
              <w:rPr>
                <w:rFonts w:asciiTheme="minorHAnsi" w:hAnsiTheme="minorHAnsi" w:cstheme="minorHAnsi"/>
                <w:color w:val="1C1C1C"/>
                <w:sz w:val="17"/>
              </w:rPr>
              <w:t xml:space="preserve"> different accounts of historical events and be able to explain some of the reasons why the accounts may be</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different.</w:t>
            </w:r>
          </w:p>
          <w:p w:rsidR="002D3B94" w:rsidRPr="00892B62" w:rsidRDefault="002D3B94" w:rsidP="002D3B94">
            <w:pPr>
              <w:pStyle w:val="TableParagraph"/>
              <w:numPr>
                <w:ilvl w:val="0"/>
                <w:numId w:val="4"/>
              </w:numPr>
              <w:tabs>
                <w:tab w:val="left" w:pos="444"/>
              </w:tabs>
              <w:spacing w:before="57" w:line="237" w:lineRule="auto"/>
              <w:ind w:right="72"/>
              <w:jc w:val="both"/>
              <w:rPr>
                <w:rFonts w:asciiTheme="minorHAnsi" w:hAnsiTheme="minorHAnsi" w:cstheme="minorHAnsi"/>
                <w:sz w:val="17"/>
              </w:rPr>
            </w:pPr>
            <w:proofErr w:type="gramStart"/>
            <w:r w:rsidRPr="00892B62">
              <w:rPr>
                <w:rFonts w:asciiTheme="minorHAnsi" w:hAnsiTheme="minorHAnsi" w:cstheme="minorHAnsi"/>
                <w:color w:val="1C1C1C"/>
                <w:sz w:val="17"/>
              </w:rPr>
              <w:t>begin</w:t>
            </w:r>
            <w:proofErr w:type="gramEnd"/>
            <w:r w:rsidRPr="00892B62">
              <w:rPr>
                <w:rFonts w:asciiTheme="minorHAnsi" w:hAnsiTheme="minorHAnsi" w:cstheme="minorHAnsi"/>
                <w:color w:val="1C1C1C"/>
                <w:sz w:val="17"/>
              </w:rPr>
              <w:t xml:space="preserve"> to understand some of the ways in which historians and others investigate the past.</w:t>
            </w:r>
          </w:p>
        </w:tc>
        <w:tc>
          <w:tcPr>
            <w:tcW w:w="4368"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2D3B94" w:rsidRPr="00892B62" w:rsidRDefault="002D3B94" w:rsidP="002D3B94">
            <w:pPr>
              <w:pStyle w:val="TableParagraph"/>
              <w:ind w:left="83" w:right="228"/>
              <w:rPr>
                <w:rFonts w:asciiTheme="minorHAnsi" w:hAnsiTheme="minorHAnsi" w:cstheme="minorHAnsi"/>
                <w:sz w:val="17"/>
              </w:rPr>
            </w:pPr>
            <w:r w:rsidRPr="00892B62">
              <w:rPr>
                <w:rFonts w:asciiTheme="minorHAnsi" w:hAnsiTheme="minorHAnsi" w:cstheme="minorHAnsi"/>
                <w:color w:val="1C1C1C"/>
                <w:sz w:val="17"/>
              </w:rPr>
              <w:t>Pupils should understand how our knowledge of the past is constructed from a range of sources.</w:t>
            </w:r>
          </w:p>
          <w:p w:rsidR="002D3B94" w:rsidRPr="00892B62" w:rsidRDefault="002D3B94" w:rsidP="002D3B94">
            <w:pPr>
              <w:pStyle w:val="TableParagraph"/>
              <w:spacing w:before="120"/>
              <w:ind w:left="83"/>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3"/>
              </w:numPr>
              <w:tabs>
                <w:tab w:val="left" w:pos="443"/>
                <w:tab w:val="left" w:pos="444"/>
              </w:tabs>
              <w:spacing w:before="55"/>
              <w:rPr>
                <w:rFonts w:asciiTheme="minorHAnsi" w:hAnsiTheme="minorHAnsi" w:cstheme="minorHAnsi"/>
                <w:sz w:val="17"/>
              </w:rPr>
            </w:pPr>
            <w:bookmarkStart w:id="8" w:name="a_find_and_analyse_a_wide_range_of_evide"/>
            <w:bookmarkEnd w:id="8"/>
            <w:r w:rsidRPr="00892B62">
              <w:rPr>
                <w:rFonts w:asciiTheme="minorHAnsi" w:hAnsiTheme="minorHAnsi" w:cstheme="minorHAnsi"/>
                <w:color w:val="1C1C1C"/>
                <w:sz w:val="17"/>
              </w:rPr>
              <w:t>find and analyse a wide range of evidence about the</w:t>
            </w:r>
            <w:r w:rsidRPr="00892B62">
              <w:rPr>
                <w:rFonts w:asciiTheme="minorHAnsi" w:hAnsiTheme="minorHAnsi" w:cstheme="minorHAnsi"/>
                <w:color w:val="1C1C1C"/>
                <w:spacing w:val="-18"/>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3"/>
              </w:numPr>
              <w:tabs>
                <w:tab w:val="left" w:pos="443"/>
                <w:tab w:val="left" w:pos="444"/>
              </w:tabs>
              <w:spacing w:before="59" w:line="235" w:lineRule="auto"/>
              <w:ind w:right="602"/>
              <w:rPr>
                <w:rFonts w:asciiTheme="minorHAnsi" w:hAnsiTheme="minorHAnsi" w:cstheme="minorHAnsi"/>
                <w:sz w:val="17"/>
              </w:rPr>
            </w:pPr>
            <w:bookmarkStart w:id="9" w:name="b_use_a_range_of_evidence_to_offer_some_"/>
            <w:bookmarkStart w:id="10" w:name="c_consider_different_ways_of_checking_th"/>
            <w:bookmarkEnd w:id="9"/>
            <w:bookmarkEnd w:id="10"/>
            <w:r w:rsidRPr="00892B62">
              <w:rPr>
                <w:rFonts w:asciiTheme="minorHAnsi" w:hAnsiTheme="minorHAnsi" w:cstheme="minorHAnsi"/>
                <w:color w:val="1C1C1C"/>
                <w:sz w:val="17"/>
              </w:rPr>
              <w:t>consider different ways of checking the accuracy of interpretations of the</w:t>
            </w:r>
            <w:r w:rsidRPr="00892B62">
              <w:rPr>
                <w:rFonts w:asciiTheme="minorHAnsi" w:hAnsiTheme="minorHAnsi" w:cstheme="minorHAnsi"/>
                <w:color w:val="1C1C1C"/>
                <w:spacing w:val="-4"/>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3"/>
              </w:numPr>
              <w:tabs>
                <w:tab w:val="left" w:pos="443"/>
                <w:tab w:val="left" w:pos="444"/>
              </w:tabs>
              <w:spacing w:before="58" w:line="235" w:lineRule="auto"/>
              <w:ind w:right="317"/>
              <w:rPr>
                <w:rFonts w:asciiTheme="minorHAnsi" w:hAnsiTheme="minorHAnsi" w:cstheme="minorHAnsi"/>
                <w:sz w:val="17"/>
              </w:rPr>
            </w:pPr>
            <w:bookmarkStart w:id="11" w:name="d_start_to_understand_the_difference_bet"/>
            <w:bookmarkEnd w:id="11"/>
            <w:r w:rsidRPr="00892B62">
              <w:rPr>
                <w:rFonts w:asciiTheme="minorHAnsi" w:hAnsiTheme="minorHAnsi" w:cstheme="minorHAnsi"/>
                <w:color w:val="1C1C1C"/>
                <w:sz w:val="17"/>
              </w:rPr>
              <w:t>start to understand the difference between primary and secondary evidence and start to question its reliability;</w:t>
            </w:r>
          </w:p>
          <w:p w:rsidR="002D3B94" w:rsidRPr="00892B62" w:rsidRDefault="002D3B94" w:rsidP="002D3B94">
            <w:pPr>
              <w:pStyle w:val="TableParagraph"/>
              <w:numPr>
                <w:ilvl w:val="0"/>
                <w:numId w:val="3"/>
              </w:numPr>
              <w:tabs>
                <w:tab w:val="left" w:pos="443"/>
                <w:tab w:val="left" w:pos="444"/>
              </w:tabs>
              <w:spacing w:before="56"/>
              <w:rPr>
                <w:rFonts w:asciiTheme="minorHAnsi" w:hAnsiTheme="minorHAnsi" w:cstheme="minorHAnsi"/>
                <w:sz w:val="17"/>
              </w:rPr>
            </w:pPr>
            <w:bookmarkStart w:id="12" w:name="e_show_an_awareness_of_the_concept_of_pr"/>
            <w:bookmarkEnd w:id="12"/>
            <w:r w:rsidRPr="00892B62">
              <w:rPr>
                <w:rFonts w:asciiTheme="minorHAnsi" w:hAnsiTheme="minorHAnsi" w:cstheme="minorHAnsi"/>
                <w:color w:val="1C1C1C"/>
                <w:sz w:val="17"/>
              </w:rPr>
              <w:t>show an awareness of the concept of</w:t>
            </w:r>
            <w:r w:rsidRPr="00892B62">
              <w:rPr>
                <w:rFonts w:asciiTheme="minorHAnsi" w:hAnsiTheme="minorHAnsi" w:cstheme="minorHAnsi"/>
                <w:color w:val="1C1C1C"/>
                <w:spacing w:val="-12"/>
                <w:sz w:val="17"/>
              </w:rPr>
              <w:t xml:space="preserve"> </w:t>
            </w:r>
            <w:r w:rsidRPr="00892B62">
              <w:rPr>
                <w:rFonts w:asciiTheme="minorHAnsi" w:hAnsiTheme="minorHAnsi" w:cstheme="minorHAnsi"/>
                <w:color w:val="1C1C1C"/>
                <w:sz w:val="17"/>
              </w:rPr>
              <w:t>propaganda;</w:t>
            </w:r>
          </w:p>
          <w:p w:rsidR="002D3B94" w:rsidRPr="00892B62" w:rsidRDefault="002D3B94" w:rsidP="002D3B94">
            <w:pPr>
              <w:pStyle w:val="TableParagraph"/>
              <w:numPr>
                <w:ilvl w:val="0"/>
                <w:numId w:val="3"/>
              </w:numPr>
              <w:tabs>
                <w:tab w:val="left" w:pos="443"/>
                <w:tab w:val="left" w:pos="444"/>
              </w:tabs>
              <w:spacing w:before="56" w:line="235" w:lineRule="auto"/>
              <w:ind w:right="106"/>
              <w:rPr>
                <w:rFonts w:asciiTheme="minorHAnsi" w:hAnsiTheme="minorHAnsi" w:cstheme="minorHAnsi"/>
                <w:sz w:val="17"/>
              </w:rPr>
            </w:pPr>
            <w:bookmarkStart w:id="13" w:name="f_know_that_people_in_the_past_represent"/>
            <w:bookmarkEnd w:id="13"/>
            <w:r w:rsidRPr="00892B62">
              <w:rPr>
                <w:rFonts w:asciiTheme="minorHAnsi" w:hAnsiTheme="minorHAnsi" w:cstheme="minorHAnsi"/>
                <w:color w:val="1C1C1C"/>
                <w:sz w:val="17"/>
              </w:rPr>
              <w:t>know that people in the past represent events or ideas in a way that may be to persuade others;</w:t>
            </w:r>
          </w:p>
          <w:p w:rsidR="002D3B94" w:rsidRPr="00892B62" w:rsidRDefault="002D3B94" w:rsidP="002D3B94">
            <w:pPr>
              <w:pStyle w:val="TableParagraph"/>
              <w:numPr>
                <w:ilvl w:val="0"/>
                <w:numId w:val="3"/>
              </w:numPr>
              <w:tabs>
                <w:tab w:val="left" w:pos="443"/>
                <w:tab w:val="left" w:pos="444"/>
              </w:tabs>
              <w:spacing w:before="55"/>
              <w:rPr>
                <w:rFonts w:asciiTheme="minorHAnsi" w:hAnsiTheme="minorHAnsi" w:cstheme="minorHAnsi"/>
                <w:sz w:val="17"/>
              </w:rPr>
            </w:pPr>
            <w:bookmarkStart w:id="14" w:name="g_begin_to_evaluate_the_usefulness_of_di"/>
            <w:bookmarkEnd w:id="14"/>
            <w:proofErr w:type="gramStart"/>
            <w:r w:rsidRPr="00892B62">
              <w:rPr>
                <w:rFonts w:asciiTheme="minorHAnsi" w:hAnsiTheme="minorHAnsi" w:cstheme="minorHAnsi"/>
                <w:color w:val="1C1C1C"/>
                <w:sz w:val="17"/>
              </w:rPr>
              <w:t>continue</w:t>
            </w:r>
            <w:proofErr w:type="gramEnd"/>
            <w:r w:rsidRPr="00892B62">
              <w:rPr>
                <w:rFonts w:asciiTheme="minorHAnsi" w:hAnsiTheme="minorHAnsi" w:cstheme="minorHAnsi"/>
                <w:color w:val="1C1C1C"/>
                <w:sz w:val="17"/>
              </w:rPr>
              <w:t xml:space="preserve"> to develop their understanding of how historians and others investigate the past.</w:t>
            </w:r>
          </w:p>
          <w:p w:rsidR="00892B62" w:rsidRDefault="00892B62" w:rsidP="00892B62">
            <w:pPr>
              <w:pStyle w:val="TableParagraph"/>
              <w:tabs>
                <w:tab w:val="left" w:pos="443"/>
                <w:tab w:val="left" w:pos="444"/>
              </w:tabs>
              <w:spacing w:before="55"/>
              <w:rPr>
                <w:rFonts w:asciiTheme="minorHAnsi" w:hAnsiTheme="minorHAnsi" w:cstheme="minorHAnsi"/>
                <w:color w:val="1C1C1C"/>
                <w:sz w:val="17"/>
              </w:rPr>
            </w:pPr>
          </w:p>
          <w:p w:rsidR="00892B62" w:rsidRPr="00892B62" w:rsidRDefault="00892B62" w:rsidP="00892B62">
            <w:pPr>
              <w:pStyle w:val="TableParagraph"/>
              <w:tabs>
                <w:tab w:val="left" w:pos="443"/>
                <w:tab w:val="left" w:pos="444"/>
              </w:tabs>
              <w:spacing w:before="55"/>
              <w:rPr>
                <w:rFonts w:asciiTheme="minorHAnsi" w:hAnsiTheme="minorHAnsi" w:cstheme="minorHAnsi"/>
                <w:sz w:val="17"/>
              </w:rPr>
            </w:pPr>
          </w:p>
        </w:tc>
      </w:tr>
      <w:tr w:rsidR="002D3B94" w:rsidRPr="00892B62" w:rsidTr="00892B62">
        <w:tc>
          <w:tcPr>
            <w:tcW w:w="846" w:type="dxa"/>
            <w:shd w:val="clear" w:color="auto" w:fill="A8D08D" w:themeFill="accent6" w:themeFillTint="99"/>
            <w:textDirection w:val="btLr"/>
            <w:vAlign w:val="center"/>
          </w:tcPr>
          <w:p w:rsidR="002D3B94" w:rsidRPr="00892B62" w:rsidRDefault="002D3B94" w:rsidP="002D3B94">
            <w:pPr>
              <w:ind w:left="113" w:right="113"/>
              <w:jc w:val="center"/>
              <w:rPr>
                <w:rFonts w:asciiTheme="minorHAnsi" w:hAnsiTheme="minorHAnsi" w:cstheme="minorHAnsi"/>
                <w:sz w:val="22"/>
              </w:rPr>
            </w:pPr>
            <w:r w:rsidRPr="00892B62">
              <w:rPr>
                <w:rFonts w:asciiTheme="minorHAnsi" w:hAnsiTheme="minorHAnsi" w:cstheme="minorHAnsi"/>
                <w:sz w:val="22"/>
              </w:rPr>
              <w:t>Historical In</w:t>
            </w:r>
            <w:r w:rsidRPr="00892B62">
              <w:rPr>
                <w:rFonts w:asciiTheme="minorHAnsi" w:hAnsiTheme="minorHAnsi" w:cstheme="minorHAnsi"/>
                <w:sz w:val="22"/>
              </w:rPr>
              <w:t>vestigations</w:t>
            </w:r>
          </w:p>
        </w:tc>
        <w:tc>
          <w:tcPr>
            <w:tcW w:w="4367"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KS1 History National Curriculum</w:t>
            </w:r>
          </w:p>
          <w:p w:rsidR="002D3B94" w:rsidRPr="00892B62" w:rsidRDefault="002D3B94" w:rsidP="002D3B94">
            <w:pPr>
              <w:pStyle w:val="TableParagraph"/>
              <w:ind w:left="84" w:right="82"/>
              <w:rPr>
                <w:rFonts w:asciiTheme="minorHAnsi" w:hAnsiTheme="minorHAnsi" w:cstheme="minorHAnsi"/>
                <w:sz w:val="17"/>
              </w:rPr>
            </w:pPr>
            <w:r w:rsidRPr="00892B62">
              <w:rPr>
                <w:rFonts w:asciiTheme="minorHAnsi" w:hAnsiTheme="minorHAnsi" w:cstheme="minorHAnsi"/>
                <w:color w:val="1C1C1C"/>
                <w:sz w:val="17"/>
              </w:rPr>
              <w:t>Pupils should ask and answer questions, using other sources to show that they know and understand key features of events.</w:t>
            </w:r>
          </w:p>
          <w:p w:rsidR="002D3B94" w:rsidRPr="00892B62" w:rsidRDefault="002D3B94" w:rsidP="002D3B94">
            <w:pPr>
              <w:pStyle w:val="TableParagraph"/>
              <w:spacing w:before="120"/>
              <w:ind w:left="84"/>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8"/>
              </w:numPr>
              <w:tabs>
                <w:tab w:val="left" w:pos="443"/>
                <w:tab w:val="left" w:pos="444"/>
              </w:tabs>
              <w:spacing w:before="58" w:line="235" w:lineRule="auto"/>
              <w:ind w:right="117" w:hanging="359"/>
              <w:rPr>
                <w:rFonts w:asciiTheme="minorHAnsi" w:hAnsiTheme="minorHAnsi" w:cstheme="minorHAnsi"/>
                <w:sz w:val="17"/>
              </w:rPr>
            </w:pPr>
            <w:bookmarkStart w:id="15" w:name="a_observe_or_handle_evidence_to_ask_simp"/>
            <w:bookmarkEnd w:id="15"/>
            <w:r w:rsidRPr="00892B62">
              <w:rPr>
                <w:rFonts w:asciiTheme="minorHAnsi" w:hAnsiTheme="minorHAnsi" w:cstheme="minorHAnsi"/>
                <w:color w:val="1C1C1C"/>
                <w:sz w:val="17"/>
              </w:rPr>
              <w:t>observe or handle evidence to ask simple questions about the</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8"/>
              </w:numPr>
              <w:tabs>
                <w:tab w:val="left" w:pos="443"/>
                <w:tab w:val="left" w:pos="444"/>
              </w:tabs>
              <w:spacing w:before="57" w:line="237" w:lineRule="auto"/>
              <w:ind w:left="444" w:right="483"/>
              <w:rPr>
                <w:rFonts w:asciiTheme="minorHAnsi" w:hAnsiTheme="minorHAnsi" w:cstheme="minorHAnsi"/>
                <w:sz w:val="17"/>
              </w:rPr>
            </w:pPr>
            <w:bookmarkStart w:id="16" w:name="b_observe_or_handle_evidence_to_find_ans"/>
            <w:bookmarkEnd w:id="16"/>
            <w:r w:rsidRPr="00892B62">
              <w:rPr>
                <w:rFonts w:asciiTheme="minorHAnsi" w:hAnsiTheme="minorHAnsi" w:cstheme="minorHAnsi"/>
                <w:color w:val="1C1C1C"/>
                <w:sz w:val="17"/>
              </w:rPr>
              <w:t>observe or handle evidence to find answers to simple questions about the past on the basis of simple observations;</w:t>
            </w:r>
          </w:p>
          <w:p w:rsidR="002D3B94" w:rsidRPr="00892B62" w:rsidRDefault="002D3B94" w:rsidP="002D3B94">
            <w:pPr>
              <w:pStyle w:val="TableParagraph"/>
              <w:numPr>
                <w:ilvl w:val="0"/>
                <w:numId w:val="8"/>
              </w:numPr>
              <w:tabs>
                <w:tab w:val="left" w:pos="443"/>
                <w:tab w:val="left" w:pos="444"/>
              </w:tabs>
              <w:spacing w:before="57" w:line="237" w:lineRule="auto"/>
              <w:ind w:left="444" w:right="73"/>
              <w:rPr>
                <w:rFonts w:asciiTheme="minorHAnsi" w:hAnsiTheme="minorHAnsi" w:cstheme="minorHAnsi"/>
                <w:sz w:val="17"/>
              </w:rPr>
            </w:pPr>
            <w:bookmarkStart w:id="17" w:name="c_choose_and_select_evidence_and_say_how"/>
            <w:bookmarkEnd w:id="17"/>
            <w:r w:rsidRPr="00892B62">
              <w:rPr>
                <w:rFonts w:asciiTheme="minorHAnsi" w:hAnsiTheme="minorHAnsi" w:cstheme="minorHAnsi"/>
                <w:color w:val="1C1C1C"/>
                <w:sz w:val="17"/>
              </w:rPr>
              <w:t>use evidence to explain the key features of events;</w:t>
            </w:r>
          </w:p>
          <w:p w:rsidR="002D3B94" w:rsidRPr="00892B62" w:rsidRDefault="002D3B94" w:rsidP="002D3B94">
            <w:pPr>
              <w:pStyle w:val="TableParagraph"/>
              <w:numPr>
                <w:ilvl w:val="0"/>
                <w:numId w:val="8"/>
              </w:numPr>
              <w:tabs>
                <w:tab w:val="left" w:pos="443"/>
                <w:tab w:val="left" w:pos="444"/>
              </w:tabs>
              <w:spacing w:before="57" w:line="237" w:lineRule="auto"/>
              <w:ind w:left="444" w:right="73"/>
              <w:rPr>
                <w:rFonts w:asciiTheme="minorHAnsi" w:hAnsiTheme="minorHAnsi" w:cstheme="minorHAnsi"/>
                <w:sz w:val="17"/>
              </w:rPr>
            </w:pPr>
            <w:proofErr w:type="gramStart"/>
            <w:r w:rsidRPr="00892B62">
              <w:rPr>
                <w:rFonts w:asciiTheme="minorHAnsi" w:hAnsiTheme="minorHAnsi" w:cstheme="minorHAnsi"/>
                <w:sz w:val="17"/>
              </w:rPr>
              <w:t>sort</w:t>
            </w:r>
            <w:proofErr w:type="gramEnd"/>
            <w:r w:rsidRPr="00892B62">
              <w:rPr>
                <w:rFonts w:asciiTheme="minorHAnsi" w:hAnsiTheme="minorHAnsi" w:cstheme="minorHAnsi"/>
                <w:sz w:val="17"/>
              </w:rPr>
              <w:t xml:space="preserve"> some objects/artefacts into new and old and then and now.</w:t>
            </w:r>
          </w:p>
        </w:tc>
        <w:tc>
          <w:tcPr>
            <w:tcW w:w="4367"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2D3B94" w:rsidRPr="00892B62" w:rsidRDefault="002D3B94" w:rsidP="002D3B94">
            <w:pPr>
              <w:pStyle w:val="TableParagraph"/>
              <w:ind w:left="83" w:right="148"/>
              <w:rPr>
                <w:rFonts w:asciiTheme="minorHAnsi" w:hAnsiTheme="minorHAnsi" w:cstheme="minorHAnsi"/>
                <w:sz w:val="17"/>
              </w:rPr>
            </w:pPr>
            <w:r w:rsidRPr="00892B62">
              <w:rPr>
                <w:rFonts w:asciiTheme="minorHAnsi" w:hAnsiTheme="minorHAnsi" w:cstheme="minorHAnsi"/>
                <w:color w:val="1C1C1C"/>
                <w:sz w:val="17"/>
              </w:rPr>
              <w:t>Pupils should regularly address and sometimes devise historically valid questions about change, cause, similarity and difference, and significance.</w:t>
            </w:r>
          </w:p>
          <w:p w:rsidR="002D3B94" w:rsidRPr="00892B62" w:rsidRDefault="002D3B94" w:rsidP="002D3B94">
            <w:pPr>
              <w:pStyle w:val="TableParagraph"/>
              <w:spacing w:before="120"/>
              <w:ind w:left="83" w:right="449"/>
              <w:jc w:val="both"/>
              <w:rPr>
                <w:rFonts w:asciiTheme="minorHAnsi" w:hAnsiTheme="minorHAnsi" w:cstheme="minorHAnsi"/>
                <w:sz w:val="17"/>
              </w:rPr>
            </w:pPr>
            <w:r w:rsidRPr="00892B62">
              <w:rPr>
                <w:rFonts w:asciiTheme="minorHAnsi" w:hAnsiTheme="minorHAnsi" w:cstheme="minorHAnsi"/>
                <w:color w:val="1C1C1C"/>
                <w:sz w:val="17"/>
              </w:rPr>
              <w:t>Pupils should construct informed responses that involve thoughtful selection and organisation of relevant historical information.</w:t>
            </w:r>
          </w:p>
          <w:p w:rsidR="002D3B94" w:rsidRPr="00892B62" w:rsidRDefault="002D3B94" w:rsidP="002D3B94">
            <w:pPr>
              <w:pStyle w:val="TableParagraph"/>
              <w:spacing w:before="119"/>
              <w:ind w:left="83"/>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7"/>
              </w:numPr>
              <w:tabs>
                <w:tab w:val="left" w:pos="443"/>
                <w:tab w:val="left" w:pos="444"/>
              </w:tabs>
              <w:spacing w:before="56"/>
              <w:rPr>
                <w:rFonts w:asciiTheme="minorHAnsi" w:hAnsiTheme="minorHAnsi" w:cstheme="minorHAnsi"/>
                <w:sz w:val="17"/>
              </w:rPr>
            </w:pPr>
            <w:bookmarkStart w:id="18" w:name="a_use_a_range_of_sources_to_find_out_abo"/>
            <w:bookmarkEnd w:id="18"/>
            <w:r w:rsidRPr="00892B62">
              <w:rPr>
                <w:rFonts w:asciiTheme="minorHAnsi" w:hAnsiTheme="minorHAnsi" w:cstheme="minorHAnsi"/>
                <w:color w:val="1C1C1C"/>
                <w:sz w:val="17"/>
              </w:rPr>
              <w:t>use a range of  sources to find out about the</w:t>
            </w:r>
            <w:r w:rsidRPr="00892B62">
              <w:rPr>
                <w:rFonts w:asciiTheme="minorHAnsi" w:hAnsiTheme="minorHAnsi" w:cstheme="minorHAnsi"/>
                <w:color w:val="1C1C1C"/>
                <w:spacing w:val="-13"/>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7"/>
              </w:numPr>
              <w:tabs>
                <w:tab w:val="left" w:pos="444"/>
              </w:tabs>
              <w:spacing w:before="52" w:line="237" w:lineRule="auto"/>
              <w:ind w:right="72"/>
              <w:jc w:val="both"/>
              <w:rPr>
                <w:rFonts w:asciiTheme="minorHAnsi" w:hAnsiTheme="minorHAnsi" w:cstheme="minorHAnsi"/>
                <w:sz w:val="17"/>
              </w:rPr>
            </w:pPr>
            <w:bookmarkStart w:id="19" w:name="b_construct_informed_responses_about_one"/>
            <w:bookmarkEnd w:id="19"/>
            <w:r w:rsidRPr="00892B62">
              <w:rPr>
                <w:rFonts w:asciiTheme="minorHAnsi" w:hAnsiTheme="minorHAnsi" w:cstheme="minorHAnsi"/>
                <w:color w:val="1C1C1C"/>
                <w:sz w:val="17"/>
              </w:rPr>
              <w:t>construct informed responses about one aspect of life or a key event in the past through careful selection and organisation of relevant historical</w:t>
            </w:r>
            <w:r w:rsidRPr="00892B62">
              <w:rPr>
                <w:rFonts w:asciiTheme="minorHAnsi" w:hAnsiTheme="minorHAnsi" w:cstheme="minorHAnsi"/>
                <w:color w:val="1C1C1C"/>
                <w:spacing w:val="-5"/>
                <w:sz w:val="17"/>
              </w:rPr>
              <w:t xml:space="preserve"> </w:t>
            </w:r>
            <w:r w:rsidRPr="00892B62">
              <w:rPr>
                <w:rFonts w:asciiTheme="minorHAnsi" w:hAnsiTheme="minorHAnsi" w:cstheme="minorHAnsi"/>
                <w:color w:val="1C1C1C"/>
                <w:sz w:val="17"/>
              </w:rPr>
              <w:t>information;</w:t>
            </w:r>
          </w:p>
          <w:p w:rsidR="002D3B94" w:rsidRPr="00892B62" w:rsidRDefault="002D3B94" w:rsidP="002D3B94">
            <w:pPr>
              <w:pStyle w:val="TableParagraph"/>
              <w:numPr>
                <w:ilvl w:val="0"/>
                <w:numId w:val="7"/>
              </w:numPr>
              <w:tabs>
                <w:tab w:val="left" w:pos="443"/>
                <w:tab w:val="left" w:pos="444"/>
              </w:tabs>
              <w:spacing w:before="56" w:line="237" w:lineRule="auto"/>
              <w:ind w:right="72"/>
              <w:rPr>
                <w:rFonts w:asciiTheme="minorHAnsi" w:hAnsiTheme="minorHAnsi" w:cstheme="minorHAnsi"/>
                <w:sz w:val="17"/>
              </w:rPr>
            </w:pPr>
            <w:bookmarkStart w:id="20" w:name="c_gather_more_detail_from_sources_such_a"/>
            <w:bookmarkEnd w:id="20"/>
            <w:r w:rsidRPr="00892B62">
              <w:rPr>
                <w:rFonts w:asciiTheme="minorHAnsi" w:hAnsiTheme="minorHAnsi" w:cstheme="minorHAnsi"/>
                <w:color w:val="1C1C1C"/>
                <w:sz w:val="17"/>
              </w:rPr>
              <w:t>gather more detail from sources such as maps to build up</w:t>
            </w:r>
            <w:bookmarkStart w:id="21" w:name="Historical_Investigations"/>
            <w:bookmarkEnd w:id="21"/>
            <w:r w:rsidRPr="00892B62">
              <w:rPr>
                <w:rFonts w:asciiTheme="minorHAnsi" w:hAnsiTheme="minorHAnsi" w:cstheme="minorHAnsi"/>
                <w:color w:val="1C1C1C"/>
                <w:sz w:val="17"/>
              </w:rPr>
              <w:t xml:space="preserve"> a clearer picture of the</w:t>
            </w:r>
            <w:r w:rsidRPr="00892B62">
              <w:rPr>
                <w:rFonts w:asciiTheme="minorHAnsi" w:hAnsiTheme="minorHAnsi" w:cstheme="minorHAnsi"/>
                <w:color w:val="1C1C1C"/>
                <w:spacing w:val="-4"/>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7"/>
              </w:numPr>
              <w:tabs>
                <w:tab w:val="left" w:pos="443"/>
                <w:tab w:val="left" w:pos="444"/>
              </w:tabs>
              <w:spacing w:before="59" w:line="235" w:lineRule="auto"/>
              <w:ind w:right="73"/>
              <w:rPr>
                <w:rFonts w:asciiTheme="minorHAnsi" w:hAnsiTheme="minorHAnsi" w:cstheme="minorHAnsi"/>
                <w:sz w:val="17"/>
              </w:rPr>
            </w:pPr>
            <w:bookmarkStart w:id="22" w:name="d_regularly_address_and_sometimes_devise"/>
            <w:bookmarkEnd w:id="22"/>
            <w:r w:rsidRPr="00892B62">
              <w:rPr>
                <w:rFonts w:asciiTheme="minorHAnsi" w:hAnsiTheme="minorHAnsi" w:cstheme="minorHAnsi"/>
                <w:color w:val="1C1C1C"/>
                <w:sz w:val="17"/>
              </w:rPr>
              <w:t>regularly address and sometimes devise own questions to find answers about the</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7"/>
              </w:numPr>
              <w:tabs>
                <w:tab w:val="left" w:pos="443"/>
                <w:tab w:val="left" w:pos="444"/>
              </w:tabs>
              <w:spacing w:before="55"/>
              <w:rPr>
                <w:rFonts w:asciiTheme="minorHAnsi" w:hAnsiTheme="minorHAnsi" w:cstheme="minorHAnsi"/>
                <w:sz w:val="17"/>
              </w:rPr>
            </w:pPr>
            <w:bookmarkStart w:id="23" w:name="e_begin_to_undertake_their_own_research."/>
            <w:bookmarkEnd w:id="23"/>
            <w:proofErr w:type="gramStart"/>
            <w:r w:rsidRPr="00892B62">
              <w:rPr>
                <w:rFonts w:asciiTheme="minorHAnsi" w:hAnsiTheme="minorHAnsi" w:cstheme="minorHAnsi"/>
                <w:color w:val="1C1C1C"/>
                <w:sz w:val="17"/>
              </w:rPr>
              <w:t>begin</w:t>
            </w:r>
            <w:proofErr w:type="gramEnd"/>
            <w:r w:rsidRPr="00892B62">
              <w:rPr>
                <w:rFonts w:asciiTheme="minorHAnsi" w:hAnsiTheme="minorHAnsi" w:cstheme="minorHAnsi"/>
                <w:color w:val="1C1C1C"/>
                <w:sz w:val="17"/>
              </w:rPr>
              <w:t xml:space="preserve"> to undertake their own</w:t>
            </w:r>
            <w:r w:rsidRPr="00892B62">
              <w:rPr>
                <w:rFonts w:asciiTheme="minorHAnsi" w:hAnsiTheme="minorHAnsi" w:cstheme="minorHAnsi"/>
                <w:color w:val="1C1C1C"/>
                <w:spacing w:val="-3"/>
                <w:sz w:val="17"/>
              </w:rPr>
              <w:t xml:space="preserve"> </w:t>
            </w:r>
            <w:r w:rsidRPr="00892B62">
              <w:rPr>
                <w:rFonts w:asciiTheme="minorHAnsi" w:hAnsiTheme="minorHAnsi" w:cstheme="minorHAnsi"/>
                <w:color w:val="1C1C1C"/>
                <w:sz w:val="17"/>
              </w:rPr>
              <w:t>research.</w:t>
            </w:r>
          </w:p>
        </w:tc>
        <w:tc>
          <w:tcPr>
            <w:tcW w:w="4368"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2D3B94" w:rsidRPr="00892B62" w:rsidRDefault="002D3B94" w:rsidP="002D3B94">
            <w:pPr>
              <w:pStyle w:val="TableParagraph"/>
              <w:ind w:left="83" w:right="148"/>
              <w:rPr>
                <w:rFonts w:asciiTheme="minorHAnsi" w:hAnsiTheme="minorHAnsi" w:cstheme="minorHAnsi"/>
                <w:sz w:val="17"/>
              </w:rPr>
            </w:pPr>
            <w:r w:rsidRPr="00892B62">
              <w:rPr>
                <w:rFonts w:asciiTheme="minorHAnsi" w:hAnsiTheme="minorHAnsi" w:cstheme="minorHAnsi"/>
                <w:color w:val="1C1C1C"/>
                <w:sz w:val="17"/>
              </w:rPr>
              <w:t>Pupils should regularly address and sometimes devise historically valid questions about change, cause, similarity and difference, and significance.</w:t>
            </w:r>
          </w:p>
          <w:p w:rsidR="002D3B94" w:rsidRPr="00892B62" w:rsidRDefault="002D3B94" w:rsidP="002D3B94">
            <w:pPr>
              <w:pStyle w:val="TableParagraph"/>
              <w:spacing w:before="120"/>
              <w:ind w:left="83" w:right="449"/>
              <w:jc w:val="both"/>
              <w:rPr>
                <w:rFonts w:asciiTheme="minorHAnsi" w:hAnsiTheme="minorHAnsi" w:cstheme="minorHAnsi"/>
                <w:sz w:val="17"/>
              </w:rPr>
            </w:pPr>
            <w:bookmarkStart w:id="24" w:name="Children_should_construct_informed_respo"/>
            <w:bookmarkEnd w:id="24"/>
            <w:r w:rsidRPr="00892B62">
              <w:rPr>
                <w:rFonts w:asciiTheme="minorHAnsi" w:hAnsiTheme="minorHAnsi" w:cstheme="minorHAnsi"/>
                <w:color w:val="1C1C1C"/>
                <w:sz w:val="17"/>
              </w:rPr>
              <w:t>Pupils should construct informed responses that involve thoughtful selection and organisation of relevant historical information.</w:t>
            </w:r>
          </w:p>
          <w:p w:rsidR="002D3B94" w:rsidRPr="00892B62" w:rsidRDefault="002D3B94" w:rsidP="002D3B94">
            <w:pPr>
              <w:pStyle w:val="TableParagraph"/>
              <w:spacing w:before="119"/>
              <w:ind w:left="83"/>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6"/>
              </w:numPr>
              <w:tabs>
                <w:tab w:val="left" w:pos="443"/>
                <w:tab w:val="left" w:pos="444"/>
              </w:tabs>
              <w:spacing w:before="59" w:line="235" w:lineRule="auto"/>
              <w:ind w:right="438"/>
              <w:rPr>
                <w:rFonts w:asciiTheme="minorHAnsi" w:hAnsiTheme="minorHAnsi" w:cstheme="minorHAnsi"/>
                <w:sz w:val="17"/>
              </w:rPr>
            </w:pPr>
            <w:bookmarkStart w:id="25" w:name="a_recognise_when_they_are_using_primary_"/>
            <w:bookmarkEnd w:id="25"/>
            <w:r w:rsidRPr="00892B62">
              <w:rPr>
                <w:rFonts w:asciiTheme="minorHAnsi" w:hAnsiTheme="minorHAnsi" w:cstheme="minorHAnsi"/>
                <w:color w:val="1C1C1C"/>
                <w:sz w:val="17"/>
              </w:rPr>
              <w:t>recognise when they are using primary and secondary sources of information to investigate the</w:t>
            </w:r>
            <w:r w:rsidRPr="00892B62">
              <w:rPr>
                <w:rFonts w:asciiTheme="minorHAnsi" w:hAnsiTheme="minorHAnsi" w:cstheme="minorHAnsi"/>
                <w:color w:val="1C1C1C"/>
                <w:spacing w:val="-11"/>
                <w:sz w:val="17"/>
              </w:rPr>
              <w:t xml:space="preserve"> </w:t>
            </w:r>
            <w:r w:rsidRPr="00892B62">
              <w:rPr>
                <w:rFonts w:asciiTheme="minorHAnsi" w:hAnsiTheme="minorHAnsi" w:cstheme="minorHAnsi"/>
                <w:color w:val="1C1C1C"/>
                <w:sz w:val="17"/>
              </w:rPr>
              <w:t>past;</w:t>
            </w:r>
          </w:p>
          <w:p w:rsidR="002D3B94" w:rsidRPr="00892B62" w:rsidRDefault="002D3B94" w:rsidP="002D3B94">
            <w:pPr>
              <w:pStyle w:val="TableParagraph"/>
              <w:numPr>
                <w:ilvl w:val="0"/>
                <w:numId w:val="6"/>
              </w:numPr>
              <w:tabs>
                <w:tab w:val="left" w:pos="443"/>
                <w:tab w:val="left" w:pos="444"/>
              </w:tabs>
              <w:spacing w:before="57" w:line="237" w:lineRule="auto"/>
              <w:ind w:right="167"/>
              <w:rPr>
                <w:rFonts w:asciiTheme="minorHAnsi" w:hAnsiTheme="minorHAnsi" w:cstheme="minorHAnsi"/>
                <w:sz w:val="17"/>
              </w:rPr>
            </w:pPr>
            <w:bookmarkStart w:id="26" w:name="b_use_a_wide_range_of_different_evidence"/>
            <w:bookmarkEnd w:id="26"/>
            <w:r w:rsidRPr="00892B62">
              <w:rPr>
                <w:rFonts w:asciiTheme="minorHAnsi" w:hAnsiTheme="minorHAnsi" w:cstheme="minorHAnsi"/>
                <w:color w:val="1C1C1C"/>
                <w:sz w:val="17"/>
              </w:rPr>
              <w:t>use a wide range of different evidence to collect evidence about the past, such as ceramics, pictures, documents, printed sources, posters, online material, photographs, artefacts, historic statues, figures, sculptures, historic</w:t>
            </w:r>
            <w:r w:rsidRPr="00892B62">
              <w:rPr>
                <w:rFonts w:asciiTheme="minorHAnsi" w:hAnsiTheme="minorHAnsi" w:cstheme="minorHAnsi"/>
                <w:color w:val="1C1C1C"/>
                <w:spacing w:val="-3"/>
                <w:sz w:val="17"/>
              </w:rPr>
              <w:t xml:space="preserve"> </w:t>
            </w:r>
            <w:r w:rsidRPr="00892B62">
              <w:rPr>
                <w:rFonts w:asciiTheme="minorHAnsi" w:hAnsiTheme="minorHAnsi" w:cstheme="minorHAnsi"/>
                <w:color w:val="1C1C1C"/>
                <w:sz w:val="17"/>
              </w:rPr>
              <w:t>sites;</w:t>
            </w:r>
          </w:p>
          <w:p w:rsidR="002D3B94" w:rsidRPr="00892B62" w:rsidRDefault="002D3B94" w:rsidP="002D3B94">
            <w:pPr>
              <w:pStyle w:val="TableParagraph"/>
              <w:numPr>
                <w:ilvl w:val="0"/>
                <w:numId w:val="6"/>
              </w:numPr>
              <w:tabs>
                <w:tab w:val="left" w:pos="444"/>
              </w:tabs>
              <w:spacing w:before="61" w:line="237" w:lineRule="auto"/>
              <w:ind w:right="727"/>
              <w:jc w:val="both"/>
              <w:rPr>
                <w:rFonts w:asciiTheme="minorHAnsi" w:hAnsiTheme="minorHAnsi" w:cstheme="minorHAnsi"/>
                <w:sz w:val="17"/>
              </w:rPr>
            </w:pPr>
            <w:bookmarkStart w:id="27" w:name="c_select_relevant_sections_of_informatio"/>
            <w:bookmarkEnd w:id="27"/>
            <w:r w:rsidRPr="00892B62">
              <w:rPr>
                <w:rFonts w:asciiTheme="minorHAnsi" w:hAnsiTheme="minorHAnsi" w:cstheme="minorHAnsi"/>
                <w:color w:val="1C1C1C"/>
                <w:sz w:val="17"/>
              </w:rPr>
              <w:t>select relevant sections of information to address  questions and construct detailed, informed</w:t>
            </w:r>
            <w:r w:rsidRPr="00892B62">
              <w:rPr>
                <w:rFonts w:asciiTheme="minorHAnsi" w:hAnsiTheme="minorHAnsi" w:cstheme="minorHAnsi"/>
                <w:color w:val="1C1C1C"/>
                <w:spacing w:val="-3"/>
                <w:sz w:val="17"/>
              </w:rPr>
              <w:t xml:space="preserve"> </w:t>
            </w:r>
            <w:r w:rsidRPr="00892B62">
              <w:rPr>
                <w:rFonts w:asciiTheme="minorHAnsi" w:hAnsiTheme="minorHAnsi" w:cstheme="minorHAnsi"/>
                <w:color w:val="1C1C1C"/>
                <w:sz w:val="17"/>
              </w:rPr>
              <w:t>responses;</w:t>
            </w:r>
          </w:p>
          <w:p w:rsidR="002D3B94" w:rsidRPr="00892B62" w:rsidRDefault="002D3B94" w:rsidP="002D3B94">
            <w:pPr>
              <w:pStyle w:val="TableParagraph"/>
              <w:numPr>
                <w:ilvl w:val="0"/>
                <w:numId w:val="6"/>
              </w:numPr>
              <w:tabs>
                <w:tab w:val="left" w:pos="443"/>
                <w:tab w:val="left" w:pos="444"/>
              </w:tabs>
              <w:spacing w:before="60" w:line="235" w:lineRule="auto"/>
              <w:ind w:right="106"/>
              <w:rPr>
                <w:rFonts w:asciiTheme="minorHAnsi" w:hAnsiTheme="minorHAnsi" w:cstheme="minorHAnsi"/>
                <w:sz w:val="17"/>
              </w:rPr>
            </w:pPr>
            <w:bookmarkStart w:id="28" w:name="d_investigate_their_own_lines_of_enquiry"/>
            <w:bookmarkEnd w:id="28"/>
            <w:proofErr w:type="gramStart"/>
            <w:r w:rsidRPr="00892B62">
              <w:rPr>
                <w:rFonts w:asciiTheme="minorHAnsi" w:hAnsiTheme="minorHAnsi" w:cstheme="minorHAnsi"/>
                <w:color w:val="1C1C1C"/>
                <w:sz w:val="17"/>
              </w:rPr>
              <w:lastRenderedPageBreak/>
              <w:t>investigate</w:t>
            </w:r>
            <w:proofErr w:type="gramEnd"/>
            <w:r w:rsidRPr="00892B62">
              <w:rPr>
                <w:rFonts w:asciiTheme="minorHAnsi" w:hAnsiTheme="minorHAnsi" w:cstheme="minorHAnsi"/>
                <w:color w:val="1C1C1C"/>
                <w:sz w:val="17"/>
              </w:rPr>
              <w:t xml:space="preserve"> their own lines of enquiry by posing  questions to</w:t>
            </w:r>
            <w:r w:rsidRPr="00892B62">
              <w:rPr>
                <w:rFonts w:asciiTheme="minorHAnsi" w:hAnsiTheme="minorHAnsi" w:cstheme="minorHAnsi"/>
                <w:color w:val="1C1C1C"/>
                <w:spacing w:val="2"/>
                <w:sz w:val="17"/>
              </w:rPr>
              <w:t xml:space="preserve"> </w:t>
            </w:r>
            <w:r w:rsidRPr="00892B62">
              <w:rPr>
                <w:rFonts w:asciiTheme="minorHAnsi" w:hAnsiTheme="minorHAnsi" w:cstheme="minorHAnsi"/>
                <w:color w:val="1C1C1C"/>
                <w:sz w:val="17"/>
              </w:rPr>
              <w:t>answer.</w:t>
            </w:r>
          </w:p>
          <w:p w:rsidR="00892B62" w:rsidRDefault="00892B62" w:rsidP="00892B62">
            <w:pPr>
              <w:pStyle w:val="TableParagraph"/>
              <w:tabs>
                <w:tab w:val="left" w:pos="443"/>
                <w:tab w:val="left" w:pos="444"/>
              </w:tabs>
              <w:spacing w:before="60" w:line="235" w:lineRule="auto"/>
              <w:ind w:right="106"/>
              <w:rPr>
                <w:rFonts w:asciiTheme="minorHAnsi" w:hAnsiTheme="minorHAnsi" w:cstheme="minorHAnsi"/>
                <w:color w:val="1C1C1C"/>
                <w:sz w:val="17"/>
              </w:rPr>
            </w:pPr>
          </w:p>
          <w:p w:rsidR="00892B62" w:rsidRPr="00892B62" w:rsidRDefault="00892B62" w:rsidP="00892B62">
            <w:pPr>
              <w:pStyle w:val="TableParagraph"/>
              <w:tabs>
                <w:tab w:val="left" w:pos="443"/>
                <w:tab w:val="left" w:pos="444"/>
              </w:tabs>
              <w:spacing w:before="60" w:line="235" w:lineRule="auto"/>
              <w:ind w:right="106"/>
              <w:rPr>
                <w:rFonts w:asciiTheme="minorHAnsi" w:hAnsiTheme="minorHAnsi" w:cstheme="minorHAnsi"/>
                <w:sz w:val="17"/>
              </w:rPr>
            </w:pPr>
          </w:p>
        </w:tc>
      </w:tr>
      <w:tr w:rsidR="002D3B94" w:rsidRPr="00892B62" w:rsidTr="00892B62">
        <w:tc>
          <w:tcPr>
            <w:tcW w:w="846" w:type="dxa"/>
            <w:shd w:val="clear" w:color="auto" w:fill="FFFF00"/>
            <w:textDirection w:val="btLr"/>
            <w:vAlign w:val="center"/>
          </w:tcPr>
          <w:p w:rsidR="002D3B94" w:rsidRPr="00892B62" w:rsidRDefault="002D3B94" w:rsidP="002D3B94">
            <w:pPr>
              <w:ind w:left="113" w:right="113"/>
              <w:jc w:val="center"/>
              <w:rPr>
                <w:rFonts w:asciiTheme="minorHAnsi" w:hAnsiTheme="minorHAnsi" w:cstheme="minorHAnsi"/>
                <w:sz w:val="22"/>
              </w:rPr>
            </w:pPr>
            <w:r w:rsidRPr="00892B62">
              <w:rPr>
                <w:rFonts w:asciiTheme="minorHAnsi" w:hAnsiTheme="minorHAnsi" w:cstheme="minorHAnsi"/>
                <w:sz w:val="22"/>
              </w:rPr>
              <w:lastRenderedPageBreak/>
              <w:t>Chronological Understanding</w:t>
            </w:r>
          </w:p>
        </w:tc>
        <w:tc>
          <w:tcPr>
            <w:tcW w:w="4367"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KS1 History National Curriculum</w:t>
            </w:r>
          </w:p>
          <w:p w:rsidR="002D3B94" w:rsidRPr="00892B62" w:rsidRDefault="002D3B94" w:rsidP="002D3B94">
            <w:pPr>
              <w:pStyle w:val="TableParagraph"/>
              <w:ind w:left="84" w:right="257"/>
              <w:rPr>
                <w:rFonts w:asciiTheme="minorHAnsi" w:hAnsiTheme="minorHAnsi" w:cstheme="minorHAnsi"/>
                <w:sz w:val="17"/>
              </w:rPr>
            </w:pPr>
            <w:r w:rsidRPr="00892B62">
              <w:rPr>
                <w:rFonts w:asciiTheme="minorHAnsi" w:hAnsiTheme="minorHAnsi" w:cstheme="minorHAnsi"/>
                <w:color w:val="1C1C1C"/>
                <w:sz w:val="17"/>
              </w:rPr>
              <w:t>Pupils should develop an awareness of the past, using common words and phrases relating to the passing of time. They should know where the people and events they study fit within a chronological framework.</w:t>
            </w:r>
          </w:p>
          <w:p w:rsidR="002D3B94" w:rsidRPr="00892B62" w:rsidRDefault="002D3B94" w:rsidP="002D3B94">
            <w:pPr>
              <w:pStyle w:val="TableParagraph"/>
              <w:spacing w:before="120"/>
              <w:ind w:left="84"/>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11"/>
              </w:numPr>
              <w:tabs>
                <w:tab w:val="left" w:pos="443"/>
                <w:tab w:val="left" w:pos="444"/>
              </w:tabs>
              <w:spacing w:before="58" w:line="235" w:lineRule="auto"/>
              <w:ind w:right="249"/>
              <w:rPr>
                <w:rFonts w:asciiTheme="minorHAnsi" w:hAnsiTheme="minorHAnsi" w:cstheme="minorHAnsi"/>
                <w:sz w:val="17"/>
              </w:rPr>
            </w:pPr>
            <w:bookmarkStart w:id="29" w:name="a_sequence_artefacts_and_events_that_are"/>
            <w:bookmarkEnd w:id="29"/>
            <w:r w:rsidRPr="00892B62">
              <w:rPr>
                <w:rFonts w:asciiTheme="minorHAnsi" w:hAnsiTheme="minorHAnsi" w:cstheme="minorHAnsi"/>
                <w:color w:val="1C1C1C"/>
                <w:sz w:val="17"/>
              </w:rPr>
              <w:t>sequence artefacts and events that are close together in time;</w:t>
            </w:r>
          </w:p>
          <w:p w:rsidR="002D3B94" w:rsidRPr="00892B62" w:rsidRDefault="002D3B94" w:rsidP="002D3B94">
            <w:pPr>
              <w:pStyle w:val="TableParagraph"/>
              <w:numPr>
                <w:ilvl w:val="0"/>
                <w:numId w:val="11"/>
              </w:numPr>
              <w:tabs>
                <w:tab w:val="left" w:pos="443"/>
                <w:tab w:val="left" w:pos="444"/>
              </w:tabs>
              <w:spacing w:before="56"/>
              <w:rPr>
                <w:rFonts w:asciiTheme="minorHAnsi" w:hAnsiTheme="minorHAnsi" w:cstheme="minorHAnsi"/>
                <w:sz w:val="17"/>
              </w:rPr>
            </w:pPr>
            <w:bookmarkStart w:id="30" w:name="b_order_dates_from_earliest_to_latest_on"/>
            <w:bookmarkEnd w:id="30"/>
            <w:r w:rsidRPr="00892B62">
              <w:rPr>
                <w:rFonts w:asciiTheme="minorHAnsi" w:hAnsiTheme="minorHAnsi" w:cstheme="minorHAnsi"/>
                <w:color w:val="1C1C1C"/>
                <w:sz w:val="17"/>
              </w:rPr>
              <w:t>order dates from earliest to latest on simple</w:t>
            </w:r>
            <w:r w:rsidRPr="00892B62">
              <w:rPr>
                <w:rFonts w:asciiTheme="minorHAnsi" w:hAnsiTheme="minorHAnsi" w:cstheme="minorHAnsi"/>
                <w:color w:val="1C1C1C"/>
                <w:spacing w:val="-15"/>
                <w:sz w:val="17"/>
              </w:rPr>
              <w:t xml:space="preserve"> </w:t>
            </w:r>
            <w:r w:rsidRPr="00892B62">
              <w:rPr>
                <w:rFonts w:asciiTheme="minorHAnsi" w:hAnsiTheme="minorHAnsi" w:cstheme="minorHAnsi"/>
                <w:color w:val="1C1C1C"/>
                <w:sz w:val="17"/>
              </w:rPr>
              <w:t>timelines;</w:t>
            </w:r>
          </w:p>
          <w:p w:rsidR="002D3B94" w:rsidRPr="00892B62" w:rsidRDefault="002D3B94" w:rsidP="002D3B94">
            <w:pPr>
              <w:pStyle w:val="TableParagraph"/>
              <w:numPr>
                <w:ilvl w:val="0"/>
                <w:numId w:val="11"/>
              </w:numPr>
              <w:tabs>
                <w:tab w:val="left" w:pos="443"/>
                <w:tab w:val="left" w:pos="444"/>
              </w:tabs>
              <w:spacing w:before="52"/>
              <w:rPr>
                <w:rFonts w:asciiTheme="minorHAnsi" w:hAnsiTheme="minorHAnsi" w:cstheme="minorHAnsi"/>
                <w:sz w:val="17"/>
              </w:rPr>
            </w:pPr>
            <w:bookmarkStart w:id="31" w:name="c_sequence_pictures_from_different_perio"/>
            <w:bookmarkEnd w:id="31"/>
            <w:r w:rsidRPr="00892B62">
              <w:rPr>
                <w:rFonts w:asciiTheme="minorHAnsi" w:hAnsiTheme="minorHAnsi" w:cstheme="minorHAnsi"/>
                <w:color w:val="1C1C1C"/>
                <w:sz w:val="17"/>
              </w:rPr>
              <w:t>sequence pictures from different</w:t>
            </w:r>
            <w:r w:rsidRPr="00892B62">
              <w:rPr>
                <w:rFonts w:asciiTheme="minorHAnsi" w:hAnsiTheme="minorHAnsi" w:cstheme="minorHAnsi"/>
                <w:color w:val="1C1C1C"/>
                <w:spacing w:val="-6"/>
                <w:sz w:val="17"/>
              </w:rPr>
              <w:t xml:space="preserve"> </w:t>
            </w:r>
            <w:r w:rsidRPr="00892B62">
              <w:rPr>
                <w:rFonts w:asciiTheme="minorHAnsi" w:hAnsiTheme="minorHAnsi" w:cstheme="minorHAnsi"/>
                <w:color w:val="1C1C1C"/>
                <w:sz w:val="17"/>
              </w:rPr>
              <w:t>periods;</w:t>
            </w:r>
          </w:p>
          <w:p w:rsidR="002D3B94" w:rsidRPr="00892B62" w:rsidRDefault="002D3B94" w:rsidP="002D3B94">
            <w:pPr>
              <w:pStyle w:val="TableParagraph"/>
              <w:numPr>
                <w:ilvl w:val="0"/>
                <w:numId w:val="11"/>
              </w:numPr>
              <w:tabs>
                <w:tab w:val="left" w:pos="443"/>
                <w:tab w:val="left" w:pos="444"/>
              </w:tabs>
              <w:spacing w:before="54" w:line="235" w:lineRule="auto"/>
              <w:ind w:right="326"/>
              <w:rPr>
                <w:rFonts w:asciiTheme="minorHAnsi" w:hAnsiTheme="minorHAnsi" w:cstheme="minorHAnsi"/>
                <w:sz w:val="17"/>
              </w:rPr>
            </w:pPr>
            <w:bookmarkStart w:id="32" w:name="d_describe_memories_and_changes_that_hav"/>
            <w:bookmarkEnd w:id="32"/>
            <w:r w:rsidRPr="00892B62">
              <w:rPr>
                <w:rFonts w:asciiTheme="minorHAnsi" w:hAnsiTheme="minorHAnsi" w:cstheme="minorHAnsi"/>
                <w:color w:val="1C1C1C"/>
                <w:sz w:val="17"/>
              </w:rPr>
              <w:t>describe memories and changes that have happened in their own lives;</w:t>
            </w:r>
          </w:p>
          <w:p w:rsidR="002D3B94" w:rsidRPr="00892B62" w:rsidRDefault="002D3B94" w:rsidP="002D3B94">
            <w:pPr>
              <w:pStyle w:val="TableParagraph"/>
              <w:numPr>
                <w:ilvl w:val="0"/>
                <w:numId w:val="11"/>
              </w:numPr>
              <w:tabs>
                <w:tab w:val="left" w:pos="444"/>
              </w:tabs>
              <w:spacing w:before="57" w:line="237" w:lineRule="auto"/>
              <w:ind w:right="72"/>
              <w:jc w:val="both"/>
              <w:rPr>
                <w:rFonts w:asciiTheme="minorHAnsi" w:hAnsiTheme="minorHAnsi" w:cstheme="minorHAnsi"/>
                <w:sz w:val="17"/>
              </w:rPr>
            </w:pPr>
            <w:bookmarkStart w:id="33" w:name="Chronological_Understanding"/>
            <w:bookmarkStart w:id="34" w:name="e_use_words_and_phrases_such_as:_old,_ne"/>
            <w:bookmarkEnd w:id="33"/>
            <w:bookmarkEnd w:id="34"/>
            <w:r w:rsidRPr="00892B62">
              <w:rPr>
                <w:rFonts w:asciiTheme="minorHAnsi" w:hAnsiTheme="minorHAnsi" w:cstheme="minorHAnsi"/>
                <w:color w:val="1C1C1C"/>
                <w:sz w:val="17"/>
              </w:rPr>
              <w:t>use words and phrases (such as old, new, earliest, latest, past, present, future, century, new, newest, old, oldest, modern, before and after) to show the passing of</w:t>
            </w:r>
            <w:r w:rsidRPr="00892B62">
              <w:rPr>
                <w:rFonts w:asciiTheme="minorHAnsi" w:hAnsiTheme="minorHAnsi" w:cstheme="minorHAnsi"/>
                <w:color w:val="1C1C1C"/>
                <w:spacing w:val="-10"/>
                <w:sz w:val="17"/>
              </w:rPr>
              <w:t xml:space="preserve"> </w:t>
            </w:r>
            <w:r w:rsidRPr="00892B62">
              <w:rPr>
                <w:rFonts w:asciiTheme="minorHAnsi" w:hAnsiTheme="minorHAnsi" w:cstheme="minorHAnsi"/>
                <w:color w:val="1C1C1C"/>
                <w:sz w:val="17"/>
              </w:rPr>
              <w:t>time.</w:t>
            </w:r>
          </w:p>
          <w:p w:rsidR="00892B62" w:rsidRDefault="00892B62" w:rsidP="00892B62">
            <w:pPr>
              <w:pStyle w:val="TableParagraph"/>
              <w:tabs>
                <w:tab w:val="left" w:pos="444"/>
              </w:tabs>
              <w:spacing w:before="57" w:line="237" w:lineRule="auto"/>
              <w:ind w:right="72"/>
              <w:jc w:val="both"/>
              <w:rPr>
                <w:rFonts w:asciiTheme="minorHAnsi" w:hAnsiTheme="minorHAnsi" w:cstheme="minorHAnsi"/>
                <w:color w:val="1C1C1C"/>
                <w:sz w:val="17"/>
              </w:rPr>
            </w:pPr>
          </w:p>
          <w:p w:rsidR="00892B62" w:rsidRPr="00892B62" w:rsidRDefault="00892B62" w:rsidP="00892B62">
            <w:pPr>
              <w:pStyle w:val="TableParagraph"/>
              <w:tabs>
                <w:tab w:val="left" w:pos="444"/>
              </w:tabs>
              <w:spacing w:before="57" w:line="237" w:lineRule="auto"/>
              <w:ind w:right="72"/>
              <w:jc w:val="both"/>
              <w:rPr>
                <w:rFonts w:asciiTheme="minorHAnsi" w:hAnsiTheme="minorHAnsi" w:cstheme="minorHAnsi"/>
                <w:sz w:val="17"/>
              </w:rPr>
            </w:pPr>
          </w:p>
        </w:tc>
        <w:tc>
          <w:tcPr>
            <w:tcW w:w="4367"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2D3B94" w:rsidRPr="00892B62" w:rsidRDefault="002D3B94" w:rsidP="002D3B94">
            <w:pPr>
              <w:pStyle w:val="TableParagraph"/>
              <w:ind w:left="83" w:right="419"/>
              <w:rPr>
                <w:rFonts w:asciiTheme="minorHAnsi" w:hAnsiTheme="minorHAnsi" w:cstheme="minorHAnsi"/>
                <w:sz w:val="17"/>
              </w:rPr>
            </w:pPr>
            <w:r w:rsidRPr="00892B62">
              <w:rPr>
                <w:rFonts w:asciiTheme="minorHAnsi" w:hAnsiTheme="minorHAnsi" w:cstheme="minorHAnsi"/>
                <w:color w:val="1C1C1C"/>
                <w:sz w:val="17"/>
              </w:rPr>
              <w:t>Pupils should continue to develop a chronologically secure knowledge and understanding of British, local and world history, establishing clear narratives within and across the periods they study.</w:t>
            </w:r>
          </w:p>
          <w:p w:rsidR="002D3B94" w:rsidRPr="00892B62" w:rsidRDefault="002D3B94" w:rsidP="002D3B94">
            <w:pPr>
              <w:pStyle w:val="TableParagraph"/>
              <w:spacing w:before="120"/>
              <w:ind w:left="83"/>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10"/>
              </w:numPr>
              <w:tabs>
                <w:tab w:val="left" w:pos="443"/>
                <w:tab w:val="left" w:pos="444"/>
              </w:tabs>
              <w:spacing w:before="57" w:line="237" w:lineRule="auto"/>
              <w:ind w:right="99"/>
              <w:rPr>
                <w:rFonts w:asciiTheme="minorHAnsi" w:hAnsiTheme="minorHAnsi" w:cstheme="minorHAnsi"/>
                <w:sz w:val="17"/>
              </w:rPr>
            </w:pPr>
            <w:bookmarkStart w:id="35" w:name="a_sequence_several_events,_artefacts_or_"/>
            <w:bookmarkEnd w:id="35"/>
            <w:r w:rsidRPr="00892B62">
              <w:rPr>
                <w:rFonts w:asciiTheme="minorHAnsi" w:hAnsiTheme="minorHAnsi" w:cstheme="minorHAnsi"/>
                <w:color w:val="1C1C1C"/>
                <w:sz w:val="17"/>
              </w:rPr>
              <w:t>sequence several events, artefacts or historical figures on a timeline using dates, including those that are sometimes further apart, and terms related to the unit being studied and passing of</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time;</w:t>
            </w:r>
          </w:p>
          <w:p w:rsidR="002D3B94" w:rsidRPr="00892B62" w:rsidRDefault="002D3B94" w:rsidP="002D3B94">
            <w:pPr>
              <w:pStyle w:val="TableParagraph"/>
              <w:numPr>
                <w:ilvl w:val="0"/>
                <w:numId w:val="10"/>
              </w:numPr>
              <w:tabs>
                <w:tab w:val="left" w:pos="443"/>
                <w:tab w:val="left" w:pos="444"/>
              </w:tabs>
              <w:spacing w:before="58" w:line="237" w:lineRule="auto"/>
              <w:ind w:right="72"/>
              <w:rPr>
                <w:rFonts w:asciiTheme="minorHAnsi" w:hAnsiTheme="minorHAnsi" w:cstheme="minorHAnsi"/>
                <w:sz w:val="17"/>
              </w:rPr>
            </w:pPr>
            <w:bookmarkStart w:id="36" w:name="b_understand_that_a_timeline_can_be_divi"/>
            <w:bookmarkEnd w:id="36"/>
            <w:proofErr w:type="gramStart"/>
            <w:r w:rsidRPr="00892B62">
              <w:rPr>
                <w:rFonts w:asciiTheme="minorHAnsi" w:hAnsiTheme="minorHAnsi" w:cstheme="minorHAnsi"/>
                <w:color w:val="1C1C1C"/>
                <w:sz w:val="17"/>
              </w:rPr>
              <w:t>understand</w:t>
            </w:r>
            <w:proofErr w:type="gramEnd"/>
            <w:r w:rsidRPr="00892B62">
              <w:rPr>
                <w:rFonts w:asciiTheme="minorHAnsi" w:hAnsiTheme="minorHAnsi" w:cstheme="minorHAnsi"/>
                <w:color w:val="1C1C1C"/>
                <w:sz w:val="17"/>
              </w:rPr>
              <w:t xml:space="preserve"> that a timeline can be divided into BC (Before Christ) and AD (Anno</w:t>
            </w:r>
            <w:r w:rsidRPr="00892B62">
              <w:rPr>
                <w:rFonts w:asciiTheme="minorHAnsi" w:hAnsiTheme="minorHAnsi" w:cstheme="minorHAnsi"/>
                <w:color w:val="1C1C1C"/>
                <w:spacing w:val="-3"/>
                <w:sz w:val="17"/>
              </w:rPr>
              <w:t xml:space="preserve"> </w:t>
            </w:r>
            <w:r w:rsidRPr="00892B62">
              <w:rPr>
                <w:rFonts w:asciiTheme="minorHAnsi" w:hAnsiTheme="minorHAnsi" w:cstheme="minorHAnsi"/>
                <w:color w:val="1C1C1C"/>
                <w:sz w:val="17"/>
              </w:rPr>
              <w:t>Domini).</w:t>
            </w:r>
          </w:p>
        </w:tc>
        <w:tc>
          <w:tcPr>
            <w:tcW w:w="4368" w:type="dxa"/>
          </w:tcPr>
          <w:p w:rsidR="002D3B94" w:rsidRPr="00892B62" w:rsidRDefault="002D3B94" w:rsidP="002D3B94">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2D3B94" w:rsidRPr="00892B62" w:rsidRDefault="002D3B94" w:rsidP="002D3B94">
            <w:pPr>
              <w:pStyle w:val="TableParagraph"/>
              <w:ind w:left="83" w:right="419"/>
              <w:rPr>
                <w:rFonts w:asciiTheme="minorHAnsi" w:hAnsiTheme="minorHAnsi" w:cstheme="minorHAnsi"/>
                <w:sz w:val="17"/>
              </w:rPr>
            </w:pPr>
            <w:r w:rsidRPr="00892B62">
              <w:rPr>
                <w:rFonts w:asciiTheme="minorHAnsi" w:hAnsiTheme="minorHAnsi" w:cstheme="minorHAnsi"/>
                <w:color w:val="1C1C1C"/>
                <w:sz w:val="17"/>
              </w:rPr>
              <w:t>Pupils should continue to develop a chronologically secure knowledge and understanding of British, local and world history, establishing clear narratives within and across the periods they study.</w:t>
            </w:r>
          </w:p>
          <w:p w:rsidR="002D3B94" w:rsidRPr="00892B62" w:rsidRDefault="002D3B94" w:rsidP="002D3B94">
            <w:pPr>
              <w:pStyle w:val="TableParagraph"/>
              <w:spacing w:before="120"/>
              <w:ind w:left="83"/>
              <w:rPr>
                <w:rFonts w:asciiTheme="minorHAnsi" w:hAnsiTheme="minorHAnsi" w:cstheme="minorHAnsi"/>
                <w:sz w:val="17"/>
              </w:rPr>
            </w:pPr>
            <w:r w:rsidRPr="00892B62">
              <w:rPr>
                <w:rFonts w:asciiTheme="minorHAnsi" w:hAnsiTheme="minorHAnsi" w:cstheme="minorHAnsi"/>
                <w:color w:val="1C1C1C"/>
                <w:sz w:val="17"/>
              </w:rPr>
              <w:t>Children can:</w:t>
            </w:r>
          </w:p>
          <w:p w:rsidR="002D3B94" w:rsidRPr="00892B62" w:rsidRDefault="002D3B94" w:rsidP="002D3B94">
            <w:pPr>
              <w:pStyle w:val="TableParagraph"/>
              <w:numPr>
                <w:ilvl w:val="0"/>
                <w:numId w:val="9"/>
              </w:numPr>
              <w:tabs>
                <w:tab w:val="left" w:pos="443"/>
                <w:tab w:val="left" w:pos="444"/>
              </w:tabs>
              <w:spacing w:before="57" w:line="237" w:lineRule="auto"/>
              <w:ind w:right="814"/>
              <w:rPr>
                <w:rFonts w:asciiTheme="minorHAnsi" w:hAnsiTheme="minorHAnsi" w:cstheme="minorHAnsi"/>
                <w:sz w:val="17"/>
              </w:rPr>
            </w:pPr>
            <w:bookmarkStart w:id="37" w:name="a_order_an_increasing_number_of_signific"/>
            <w:bookmarkEnd w:id="37"/>
            <w:r w:rsidRPr="00892B62">
              <w:rPr>
                <w:rFonts w:asciiTheme="minorHAnsi" w:hAnsiTheme="minorHAnsi" w:cstheme="minorHAnsi"/>
                <w:color w:val="1C1C1C"/>
                <w:sz w:val="17"/>
              </w:rPr>
              <w:t>order an increasing number of significant events, movements and dates on a timeline using dates accurately;</w:t>
            </w:r>
          </w:p>
          <w:p w:rsidR="002D3B94" w:rsidRPr="00892B62" w:rsidRDefault="002D3B94" w:rsidP="002D3B94">
            <w:pPr>
              <w:pStyle w:val="TableParagraph"/>
              <w:numPr>
                <w:ilvl w:val="0"/>
                <w:numId w:val="9"/>
              </w:numPr>
              <w:tabs>
                <w:tab w:val="left" w:pos="443"/>
                <w:tab w:val="left" w:pos="444"/>
              </w:tabs>
              <w:spacing w:before="56" w:line="237" w:lineRule="auto"/>
              <w:ind w:right="503"/>
              <w:rPr>
                <w:rFonts w:asciiTheme="minorHAnsi" w:hAnsiTheme="minorHAnsi" w:cstheme="minorHAnsi"/>
                <w:sz w:val="17"/>
              </w:rPr>
            </w:pPr>
            <w:bookmarkStart w:id="38" w:name="b_accurately_use_dates_and_terms_to_desc"/>
            <w:bookmarkEnd w:id="38"/>
            <w:r w:rsidRPr="00892B62">
              <w:rPr>
                <w:rFonts w:asciiTheme="minorHAnsi" w:hAnsiTheme="minorHAnsi" w:cstheme="minorHAnsi"/>
                <w:color w:val="1C1C1C"/>
                <w:sz w:val="17"/>
              </w:rPr>
              <w:t>accurately use dates and terms to describe historical events;</w:t>
            </w:r>
          </w:p>
          <w:p w:rsidR="002D3B94" w:rsidRPr="00892B62" w:rsidRDefault="002D3B94" w:rsidP="002D3B94">
            <w:pPr>
              <w:pStyle w:val="TableParagraph"/>
              <w:numPr>
                <w:ilvl w:val="0"/>
                <w:numId w:val="9"/>
              </w:numPr>
              <w:tabs>
                <w:tab w:val="left" w:pos="443"/>
                <w:tab w:val="left" w:pos="444"/>
              </w:tabs>
              <w:spacing w:before="57" w:line="237" w:lineRule="auto"/>
              <w:ind w:right="180"/>
              <w:rPr>
                <w:rFonts w:asciiTheme="minorHAnsi" w:hAnsiTheme="minorHAnsi" w:cstheme="minorHAnsi"/>
                <w:sz w:val="17"/>
              </w:rPr>
            </w:pPr>
            <w:bookmarkStart w:id="39" w:name="c_understand_and_describe_in_some_detail"/>
            <w:bookmarkStart w:id="40" w:name="d_understand_how_some_historical_events/"/>
            <w:bookmarkEnd w:id="39"/>
            <w:bookmarkEnd w:id="40"/>
            <w:proofErr w:type="gramStart"/>
            <w:r w:rsidRPr="00892B62">
              <w:rPr>
                <w:rFonts w:asciiTheme="minorHAnsi" w:hAnsiTheme="minorHAnsi" w:cstheme="minorHAnsi"/>
                <w:color w:val="1C1C1C"/>
                <w:sz w:val="17"/>
              </w:rPr>
              <w:t>understand</w:t>
            </w:r>
            <w:proofErr w:type="gramEnd"/>
            <w:r w:rsidRPr="00892B62">
              <w:rPr>
                <w:rFonts w:asciiTheme="minorHAnsi" w:hAnsiTheme="minorHAnsi" w:cstheme="minorHAnsi"/>
                <w:color w:val="1C1C1C"/>
                <w:sz w:val="17"/>
              </w:rPr>
              <w:t xml:space="preserve"> how some historical events/periods occurred concurrently in different locations, e.g. Indus Valley and Ancient</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Egypt.</w:t>
            </w:r>
          </w:p>
        </w:tc>
      </w:tr>
      <w:tr w:rsidR="00892B62" w:rsidRPr="00892B62" w:rsidTr="000F44ED">
        <w:tc>
          <w:tcPr>
            <w:tcW w:w="846" w:type="dxa"/>
            <w:shd w:val="clear" w:color="auto" w:fill="66FFCC"/>
            <w:textDirection w:val="btLr"/>
            <w:vAlign w:val="center"/>
          </w:tcPr>
          <w:p w:rsidR="00892B62" w:rsidRPr="00892B62" w:rsidRDefault="00892B62" w:rsidP="00892B62">
            <w:pPr>
              <w:ind w:left="113" w:right="113"/>
              <w:jc w:val="center"/>
              <w:rPr>
                <w:rFonts w:asciiTheme="minorHAnsi" w:hAnsiTheme="minorHAnsi" w:cstheme="minorHAnsi"/>
                <w:sz w:val="22"/>
              </w:rPr>
            </w:pPr>
            <w:r w:rsidRPr="00892B62">
              <w:rPr>
                <w:rFonts w:asciiTheme="minorHAnsi" w:hAnsiTheme="minorHAnsi" w:cstheme="minorHAnsi"/>
                <w:sz w:val="22"/>
              </w:rPr>
              <w:t>Knowledge and understanding of events and people in the past</w:t>
            </w:r>
          </w:p>
        </w:tc>
        <w:tc>
          <w:tcPr>
            <w:tcW w:w="4367" w:type="dxa"/>
          </w:tcPr>
          <w:p w:rsidR="00892B62" w:rsidRPr="00892B62" w:rsidRDefault="00892B62" w:rsidP="00892B62">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KS1 History National Curriculum</w:t>
            </w:r>
            <w:bookmarkStart w:id="41" w:name="Children_should_choose_and_use_parts_of_"/>
            <w:bookmarkEnd w:id="41"/>
          </w:p>
          <w:p w:rsidR="00892B62" w:rsidRPr="00892B62" w:rsidRDefault="00892B62" w:rsidP="00892B62">
            <w:pPr>
              <w:pStyle w:val="TableParagraph"/>
              <w:spacing w:before="23"/>
              <w:ind w:left="84"/>
              <w:rPr>
                <w:rFonts w:asciiTheme="minorHAnsi" w:hAnsiTheme="minorHAnsi" w:cstheme="minorHAnsi"/>
                <w:b/>
                <w:sz w:val="17"/>
              </w:rPr>
            </w:pPr>
            <w:r w:rsidRPr="00892B62">
              <w:rPr>
                <w:rFonts w:asciiTheme="minorHAnsi" w:hAnsiTheme="minorHAnsi" w:cstheme="minorHAnsi"/>
                <w:color w:val="1C1C1C"/>
                <w:sz w:val="17"/>
              </w:rPr>
              <w:t>Pupils should choose and use parts of stories and other sources to show that they know and understand key features of events.</w:t>
            </w:r>
          </w:p>
          <w:p w:rsidR="00892B62" w:rsidRPr="00892B62" w:rsidRDefault="00892B62" w:rsidP="00892B62">
            <w:pPr>
              <w:pStyle w:val="TableParagraph"/>
              <w:spacing w:before="119"/>
              <w:ind w:left="84"/>
              <w:rPr>
                <w:rFonts w:asciiTheme="minorHAnsi" w:hAnsiTheme="minorHAnsi" w:cstheme="minorHAnsi"/>
                <w:sz w:val="17"/>
              </w:rPr>
            </w:pPr>
            <w:r w:rsidRPr="00892B62">
              <w:rPr>
                <w:rFonts w:asciiTheme="minorHAnsi" w:hAnsiTheme="minorHAnsi" w:cstheme="minorHAnsi"/>
                <w:color w:val="1C1C1C"/>
                <w:sz w:val="17"/>
              </w:rPr>
              <w:t>Children can:</w:t>
            </w:r>
          </w:p>
          <w:p w:rsidR="00892B62" w:rsidRPr="00892B62" w:rsidRDefault="00892B62" w:rsidP="00892B62">
            <w:pPr>
              <w:pStyle w:val="TableParagraph"/>
              <w:numPr>
                <w:ilvl w:val="0"/>
                <w:numId w:val="14"/>
              </w:numPr>
              <w:tabs>
                <w:tab w:val="left" w:pos="443"/>
                <w:tab w:val="left" w:pos="444"/>
              </w:tabs>
              <w:spacing w:before="57" w:line="237" w:lineRule="auto"/>
              <w:ind w:right="71"/>
              <w:rPr>
                <w:rFonts w:asciiTheme="minorHAnsi" w:hAnsiTheme="minorHAnsi" w:cstheme="minorHAnsi"/>
                <w:sz w:val="17"/>
              </w:rPr>
            </w:pPr>
            <w:bookmarkStart w:id="42" w:name="a_recognise_some_similarities_and_differ"/>
            <w:bookmarkStart w:id="43" w:name="b_identify_similarities_and_differences_"/>
            <w:bookmarkStart w:id="44" w:name="c_know_and_recount_episodes_from_stories"/>
            <w:bookmarkEnd w:id="42"/>
            <w:bookmarkEnd w:id="43"/>
            <w:bookmarkEnd w:id="44"/>
            <w:r w:rsidRPr="00892B62">
              <w:rPr>
                <w:rFonts w:asciiTheme="minorHAnsi" w:hAnsiTheme="minorHAnsi" w:cstheme="minorHAnsi"/>
                <w:color w:val="1C1C1C"/>
                <w:sz w:val="17"/>
              </w:rPr>
              <w:t>know and recount episodes from stories and significant events in</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history;</w:t>
            </w:r>
          </w:p>
          <w:p w:rsidR="00892B62" w:rsidRPr="00892B62" w:rsidRDefault="00892B62" w:rsidP="00892B62">
            <w:pPr>
              <w:pStyle w:val="TableParagraph"/>
              <w:numPr>
                <w:ilvl w:val="0"/>
                <w:numId w:val="14"/>
              </w:numPr>
              <w:tabs>
                <w:tab w:val="left" w:pos="443"/>
                <w:tab w:val="left" w:pos="444"/>
              </w:tabs>
              <w:spacing w:before="59" w:line="235" w:lineRule="auto"/>
              <w:ind w:right="70"/>
              <w:rPr>
                <w:rFonts w:asciiTheme="minorHAnsi" w:hAnsiTheme="minorHAnsi" w:cstheme="minorHAnsi"/>
                <w:sz w:val="17"/>
              </w:rPr>
            </w:pPr>
            <w:bookmarkStart w:id="45" w:name="Knowledge_and_Understanding_of_Events,_P"/>
            <w:bookmarkStart w:id="46" w:name="d_understand_that_there_are_reasons_why_"/>
            <w:bookmarkEnd w:id="45"/>
            <w:bookmarkEnd w:id="46"/>
            <w:r w:rsidRPr="00892B62">
              <w:rPr>
                <w:rFonts w:asciiTheme="minorHAnsi" w:hAnsiTheme="minorHAnsi" w:cstheme="minorHAnsi"/>
                <w:sz w:val="17"/>
              </w:rPr>
              <w:t>recognise some similarities and differences between the past and the present;</w:t>
            </w:r>
          </w:p>
          <w:p w:rsidR="00892B62" w:rsidRPr="00892B62" w:rsidRDefault="00892B62" w:rsidP="00892B62">
            <w:pPr>
              <w:pStyle w:val="TableParagraph"/>
              <w:numPr>
                <w:ilvl w:val="0"/>
                <w:numId w:val="14"/>
              </w:numPr>
              <w:tabs>
                <w:tab w:val="left" w:pos="443"/>
                <w:tab w:val="left" w:pos="444"/>
              </w:tabs>
              <w:spacing w:before="59" w:line="235" w:lineRule="auto"/>
              <w:ind w:right="70"/>
              <w:rPr>
                <w:rFonts w:asciiTheme="minorHAnsi" w:hAnsiTheme="minorHAnsi" w:cstheme="minorHAnsi"/>
                <w:sz w:val="17"/>
              </w:rPr>
            </w:pPr>
            <w:r w:rsidRPr="00892B62">
              <w:rPr>
                <w:rFonts w:asciiTheme="minorHAnsi" w:hAnsiTheme="minorHAnsi" w:cstheme="minorHAnsi"/>
                <w:sz w:val="17"/>
              </w:rPr>
              <w:t>identify similarities and differ</w:t>
            </w:r>
            <w:r>
              <w:rPr>
                <w:rFonts w:asciiTheme="minorHAnsi" w:hAnsiTheme="minorHAnsi" w:cstheme="minorHAnsi"/>
                <w:sz w:val="17"/>
              </w:rPr>
              <w:t>en</w:t>
            </w:r>
            <w:r w:rsidRPr="00892B62">
              <w:rPr>
                <w:rFonts w:asciiTheme="minorHAnsi" w:hAnsiTheme="minorHAnsi" w:cstheme="minorHAnsi"/>
                <w:sz w:val="17"/>
              </w:rPr>
              <w:t>ces between ways of life in different periods</w:t>
            </w:r>
          </w:p>
          <w:p w:rsidR="00892B62" w:rsidRPr="00892B62" w:rsidRDefault="00892B62" w:rsidP="00892B62">
            <w:pPr>
              <w:pStyle w:val="TableParagraph"/>
              <w:numPr>
                <w:ilvl w:val="0"/>
                <w:numId w:val="14"/>
              </w:numPr>
              <w:tabs>
                <w:tab w:val="left" w:pos="443"/>
                <w:tab w:val="left" w:pos="444"/>
              </w:tabs>
              <w:spacing w:before="59" w:line="235" w:lineRule="auto"/>
              <w:ind w:right="70"/>
              <w:rPr>
                <w:rFonts w:asciiTheme="minorHAnsi" w:hAnsiTheme="minorHAnsi" w:cstheme="minorHAnsi"/>
                <w:sz w:val="17"/>
              </w:rPr>
            </w:pPr>
            <w:r w:rsidRPr="00892B62">
              <w:rPr>
                <w:rFonts w:asciiTheme="minorHAnsi" w:hAnsiTheme="minorHAnsi" w:cstheme="minorHAnsi"/>
                <w:sz w:val="17"/>
              </w:rPr>
              <w:t xml:space="preserve">understand that there are reasons why people in the </w:t>
            </w:r>
            <w:proofErr w:type="spellStart"/>
            <w:r w:rsidRPr="00892B62">
              <w:rPr>
                <w:rFonts w:asciiTheme="minorHAnsi" w:hAnsiTheme="minorHAnsi" w:cstheme="minorHAnsi"/>
                <w:sz w:val="17"/>
              </w:rPr>
              <w:t>oast</w:t>
            </w:r>
            <w:proofErr w:type="spellEnd"/>
            <w:r w:rsidRPr="00892B62">
              <w:rPr>
                <w:rFonts w:asciiTheme="minorHAnsi" w:hAnsiTheme="minorHAnsi" w:cstheme="minorHAnsi"/>
                <w:sz w:val="17"/>
              </w:rPr>
              <w:t xml:space="preserve"> acted as they did;</w:t>
            </w:r>
          </w:p>
          <w:p w:rsidR="00892B62" w:rsidRPr="00892B62" w:rsidRDefault="00892B62" w:rsidP="00892B62">
            <w:pPr>
              <w:pStyle w:val="TableParagraph"/>
              <w:numPr>
                <w:ilvl w:val="0"/>
                <w:numId w:val="14"/>
              </w:numPr>
              <w:tabs>
                <w:tab w:val="left" w:pos="443"/>
                <w:tab w:val="left" w:pos="444"/>
              </w:tabs>
              <w:spacing w:before="55"/>
              <w:rPr>
                <w:rFonts w:asciiTheme="minorHAnsi" w:hAnsiTheme="minorHAnsi" w:cstheme="minorHAnsi"/>
                <w:sz w:val="17"/>
              </w:rPr>
            </w:pPr>
            <w:bookmarkStart w:id="47" w:name="e_describe_significant_individuals_from_"/>
            <w:bookmarkEnd w:id="47"/>
            <w:proofErr w:type="gramStart"/>
            <w:r w:rsidRPr="00892B62">
              <w:rPr>
                <w:rFonts w:asciiTheme="minorHAnsi" w:hAnsiTheme="minorHAnsi" w:cstheme="minorHAnsi"/>
                <w:color w:val="1C1C1C"/>
                <w:sz w:val="17"/>
              </w:rPr>
              <w:t>describe</w:t>
            </w:r>
            <w:proofErr w:type="gramEnd"/>
            <w:r w:rsidRPr="00892B62">
              <w:rPr>
                <w:rFonts w:asciiTheme="minorHAnsi" w:hAnsiTheme="minorHAnsi" w:cstheme="minorHAnsi"/>
                <w:color w:val="1C1C1C"/>
                <w:sz w:val="17"/>
              </w:rPr>
              <w:t xml:space="preserve"> significant individuals from the</w:t>
            </w:r>
            <w:r w:rsidRPr="00892B62">
              <w:rPr>
                <w:rFonts w:asciiTheme="minorHAnsi" w:hAnsiTheme="minorHAnsi" w:cstheme="minorHAnsi"/>
                <w:color w:val="1C1C1C"/>
                <w:spacing w:val="-7"/>
                <w:sz w:val="17"/>
              </w:rPr>
              <w:t xml:space="preserve"> </w:t>
            </w:r>
            <w:r w:rsidRPr="00892B62">
              <w:rPr>
                <w:rFonts w:asciiTheme="minorHAnsi" w:hAnsiTheme="minorHAnsi" w:cstheme="minorHAnsi"/>
                <w:color w:val="1C1C1C"/>
                <w:sz w:val="17"/>
              </w:rPr>
              <w:t>past.</w:t>
            </w:r>
          </w:p>
          <w:p w:rsidR="00892B62" w:rsidRDefault="00892B62" w:rsidP="00892B62">
            <w:pPr>
              <w:pStyle w:val="TableParagraph"/>
              <w:tabs>
                <w:tab w:val="left" w:pos="443"/>
                <w:tab w:val="left" w:pos="444"/>
              </w:tabs>
              <w:spacing w:before="55"/>
              <w:rPr>
                <w:rFonts w:asciiTheme="minorHAnsi" w:hAnsiTheme="minorHAnsi" w:cstheme="minorHAnsi"/>
                <w:color w:val="1C1C1C"/>
                <w:sz w:val="17"/>
              </w:rPr>
            </w:pPr>
          </w:p>
          <w:p w:rsidR="00892B62" w:rsidRPr="00892B62" w:rsidRDefault="00892B62" w:rsidP="00892B62">
            <w:pPr>
              <w:pStyle w:val="TableParagraph"/>
              <w:tabs>
                <w:tab w:val="left" w:pos="443"/>
                <w:tab w:val="left" w:pos="444"/>
              </w:tabs>
              <w:spacing w:before="55"/>
              <w:rPr>
                <w:rFonts w:asciiTheme="minorHAnsi" w:hAnsiTheme="minorHAnsi" w:cstheme="minorHAnsi"/>
                <w:sz w:val="17"/>
              </w:rPr>
            </w:pPr>
          </w:p>
        </w:tc>
        <w:tc>
          <w:tcPr>
            <w:tcW w:w="4367" w:type="dxa"/>
          </w:tcPr>
          <w:p w:rsidR="00892B62" w:rsidRPr="00892B62" w:rsidRDefault="00892B62" w:rsidP="00892B62">
            <w:pPr>
              <w:pStyle w:val="TableParagraph"/>
              <w:spacing w:before="60"/>
              <w:ind w:left="85"/>
              <w:rPr>
                <w:rFonts w:asciiTheme="minorHAnsi" w:hAnsiTheme="minorHAnsi" w:cstheme="minorHAnsi"/>
                <w:b/>
                <w:sz w:val="17"/>
              </w:rPr>
            </w:pPr>
            <w:bookmarkStart w:id="48" w:name="KS2_History_National_CurriculumChildren_"/>
            <w:bookmarkEnd w:id="48"/>
            <w:r w:rsidRPr="00892B62">
              <w:rPr>
                <w:rFonts w:asciiTheme="minorHAnsi" w:hAnsiTheme="minorHAnsi" w:cstheme="minorHAnsi"/>
                <w:b/>
                <w:color w:val="1C1C1C"/>
                <w:sz w:val="17"/>
              </w:rPr>
              <w:t>KS2 History National Curriculum</w:t>
            </w:r>
          </w:p>
          <w:p w:rsidR="00892B62" w:rsidRPr="00892B62" w:rsidRDefault="00892B62" w:rsidP="00892B62">
            <w:pPr>
              <w:pStyle w:val="TableParagraph"/>
              <w:ind w:left="83" w:right="305"/>
              <w:rPr>
                <w:rFonts w:asciiTheme="minorHAnsi" w:hAnsiTheme="minorHAnsi" w:cstheme="minorHAnsi"/>
                <w:sz w:val="17"/>
              </w:rPr>
            </w:pPr>
            <w:r w:rsidRPr="00892B62">
              <w:rPr>
                <w:rFonts w:asciiTheme="minorHAnsi" w:hAnsiTheme="minorHAnsi" w:cstheme="minorHAnsi"/>
                <w:color w:val="1C1C1C"/>
                <w:sz w:val="17"/>
              </w:rPr>
              <w:t>Pupils should note connections, contrasts and trends over time.</w:t>
            </w:r>
          </w:p>
          <w:p w:rsidR="00892B62" w:rsidRPr="00892B62" w:rsidRDefault="00892B62" w:rsidP="00892B62">
            <w:pPr>
              <w:pStyle w:val="TableParagraph"/>
              <w:spacing w:before="120"/>
              <w:ind w:left="83"/>
              <w:rPr>
                <w:rFonts w:asciiTheme="minorHAnsi" w:hAnsiTheme="minorHAnsi" w:cstheme="minorHAnsi"/>
                <w:sz w:val="17"/>
              </w:rPr>
            </w:pPr>
            <w:r w:rsidRPr="00892B62">
              <w:rPr>
                <w:rFonts w:asciiTheme="minorHAnsi" w:hAnsiTheme="minorHAnsi" w:cstheme="minorHAnsi"/>
                <w:color w:val="1C1C1C"/>
                <w:sz w:val="17"/>
              </w:rPr>
              <w:t>Children can:</w:t>
            </w:r>
          </w:p>
          <w:p w:rsidR="00892B62" w:rsidRPr="00892B62" w:rsidRDefault="00892B62" w:rsidP="00892B62">
            <w:pPr>
              <w:pStyle w:val="TableParagraph"/>
              <w:numPr>
                <w:ilvl w:val="0"/>
                <w:numId w:val="13"/>
              </w:numPr>
              <w:tabs>
                <w:tab w:val="left" w:pos="443"/>
                <w:tab w:val="left" w:pos="444"/>
              </w:tabs>
              <w:spacing w:before="59" w:line="235" w:lineRule="auto"/>
              <w:ind w:right="153"/>
              <w:rPr>
                <w:rFonts w:asciiTheme="minorHAnsi" w:hAnsiTheme="minorHAnsi" w:cstheme="minorHAnsi"/>
                <w:sz w:val="17"/>
              </w:rPr>
            </w:pPr>
            <w:bookmarkStart w:id="49" w:name="a_note_key_changes_over_a_period_of_time"/>
            <w:bookmarkStart w:id="50" w:name="b_find_out_about_the_everyday_lives_of_p"/>
            <w:bookmarkEnd w:id="49"/>
            <w:bookmarkEnd w:id="50"/>
            <w:r w:rsidRPr="00892B62">
              <w:rPr>
                <w:rFonts w:asciiTheme="minorHAnsi" w:hAnsiTheme="minorHAnsi" w:cstheme="minorHAnsi"/>
                <w:color w:val="1C1C1C"/>
                <w:sz w:val="17"/>
              </w:rPr>
              <w:t>find out about the everyday lives of people in time studied compared with our life</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today;</w:t>
            </w:r>
          </w:p>
          <w:p w:rsidR="00892B62" w:rsidRPr="00892B62" w:rsidRDefault="00892B62" w:rsidP="00892B62">
            <w:pPr>
              <w:pStyle w:val="TableParagraph"/>
              <w:numPr>
                <w:ilvl w:val="0"/>
                <w:numId w:val="13"/>
              </w:numPr>
              <w:tabs>
                <w:tab w:val="left" w:pos="443"/>
                <w:tab w:val="left" w:pos="444"/>
              </w:tabs>
              <w:spacing w:before="57" w:line="237" w:lineRule="auto"/>
              <w:ind w:right="110"/>
              <w:rPr>
                <w:rFonts w:asciiTheme="minorHAnsi" w:hAnsiTheme="minorHAnsi" w:cstheme="minorHAnsi"/>
                <w:sz w:val="17"/>
              </w:rPr>
            </w:pPr>
            <w:bookmarkStart w:id="51" w:name="c_explain_how_people_and_events_in_the_p"/>
            <w:bookmarkEnd w:id="51"/>
            <w:r w:rsidRPr="00892B62">
              <w:rPr>
                <w:rFonts w:asciiTheme="minorHAnsi" w:hAnsiTheme="minorHAnsi" w:cstheme="minorHAnsi"/>
                <w:color w:val="1C1C1C"/>
                <w:sz w:val="17"/>
              </w:rPr>
              <w:t>explain how people and events in the past have influenced life</w:t>
            </w:r>
            <w:r w:rsidRPr="00892B62">
              <w:rPr>
                <w:rFonts w:asciiTheme="minorHAnsi" w:hAnsiTheme="minorHAnsi" w:cstheme="minorHAnsi"/>
                <w:color w:val="1C1C1C"/>
                <w:spacing w:val="1"/>
                <w:sz w:val="17"/>
              </w:rPr>
              <w:t xml:space="preserve"> </w:t>
            </w:r>
            <w:r w:rsidRPr="00892B62">
              <w:rPr>
                <w:rFonts w:asciiTheme="minorHAnsi" w:hAnsiTheme="minorHAnsi" w:cstheme="minorHAnsi"/>
                <w:color w:val="1C1C1C"/>
                <w:sz w:val="17"/>
              </w:rPr>
              <w:t>today;</w:t>
            </w:r>
          </w:p>
          <w:p w:rsidR="00892B62" w:rsidRPr="00892B62" w:rsidRDefault="00892B62" w:rsidP="00892B62">
            <w:pPr>
              <w:pStyle w:val="TableParagraph"/>
              <w:numPr>
                <w:ilvl w:val="0"/>
                <w:numId w:val="13"/>
              </w:numPr>
              <w:tabs>
                <w:tab w:val="left" w:pos="443"/>
                <w:tab w:val="left" w:pos="444"/>
              </w:tabs>
              <w:spacing w:before="59" w:line="235" w:lineRule="auto"/>
              <w:ind w:right="570"/>
              <w:rPr>
                <w:rFonts w:asciiTheme="minorHAnsi" w:hAnsiTheme="minorHAnsi" w:cstheme="minorHAnsi"/>
                <w:sz w:val="17"/>
              </w:rPr>
            </w:pPr>
            <w:bookmarkStart w:id="52" w:name="d_identify_key_features,_aspects_and_eve"/>
            <w:bookmarkEnd w:id="52"/>
            <w:r w:rsidRPr="00892B62">
              <w:rPr>
                <w:rFonts w:asciiTheme="minorHAnsi" w:hAnsiTheme="minorHAnsi" w:cstheme="minorHAnsi"/>
                <w:color w:val="1C1C1C"/>
                <w:sz w:val="17"/>
              </w:rPr>
              <w:t>identify key features, aspects and events of the time studied;</w:t>
            </w:r>
          </w:p>
          <w:p w:rsidR="00892B62" w:rsidRPr="00892B62" w:rsidRDefault="00892B62" w:rsidP="00892B62">
            <w:pPr>
              <w:pStyle w:val="TableParagraph"/>
              <w:numPr>
                <w:ilvl w:val="0"/>
                <w:numId w:val="13"/>
              </w:numPr>
              <w:tabs>
                <w:tab w:val="left" w:pos="443"/>
                <w:tab w:val="left" w:pos="444"/>
              </w:tabs>
              <w:spacing w:before="58" w:line="235" w:lineRule="auto"/>
              <w:ind w:right="73"/>
              <w:rPr>
                <w:rFonts w:asciiTheme="minorHAnsi" w:hAnsiTheme="minorHAnsi" w:cstheme="minorHAnsi"/>
                <w:sz w:val="17"/>
              </w:rPr>
            </w:pPr>
            <w:bookmarkStart w:id="53" w:name="e_describe_connections_and_contrasts_bet"/>
            <w:bookmarkEnd w:id="53"/>
            <w:proofErr w:type="gramStart"/>
            <w:r w:rsidRPr="00892B62">
              <w:rPr>
                <w:rFonts w:asciiTheme="minorHAnsi" w:hAnsiTheme="minorHAnsi" w:cstheme="minorHAnsi"/>
                <w:color w:val="1C1C1C"/>
                <w:sz w:val="17"/>
              </w:rPr>
              <w:t>describe</w:t>
            </w:r>
            <w:proofErr w:type="gramEnd"/>
            <w:r w:rsidRPr="00892B62">
              <w:rPr>
                <w:rFonts w:asciiTheme="minorHAnsi" w:hAnsiTheme="minorHAnsi" w:cstheme="minorHAnsi"/>
                <w:color w:val="1C1C1C"/>
                <w:sz w:val="17"/>
              </w:rPr>
              <w:t xml:space="preserve"> connections and contrasts between aspects of history, people, events and artefacts</w:t>
            </w:r>
            <w:r w:rsidRPr="00892B62">
              <w:rPr>
                <w:rFonts w:asciiTheme="minorHAnsi" w:hAnsiTheme="minorHAnsi" w:cstheme="minorHAnsi"/>
                <w:color w:val="1C1C1C"/>
                <w:spacing w:val="-11"/>
                <w:sz w:val="17"/>
              </w:rPr>
              <w:t xml:space="preserve"> </w:t>
            </w:r>
            <w:r w:rsidRPr="00892B62">
              <w:rPr>
                <w:rFonts w:asciiTheme="minorHAnsi" w:hAnsiTheme="minorHAnsi" w:cstheme="minorHAnsi"/>
                <w:color w:val="1C1C1C"/>
                <w:sz w:val="17"/>
              </w:rPr>
              <w:t>studied.</w:t>
            </w:r>
          </w:p>
        </w:tc>
        <w:tc>
          <w:tcPr>
            <w:tcW w:w="4368" w:type="dxa"/>
          </w:tcPr>
          <w:p w:rsidR="00892B62" w:rsidRPr="00892B62" w:rsidRDefault="00892B62" w:rsidP="00892B62">
            <w:pPr>
              <w:pStyle w:val="TableParagraph"/>
              <w:spacing w:before="60"/>
              <w:ind w:left="85"/>
              <w:rPr>
                <w:rFonts w:asciiTheme="minorHAnsi" w:hAnsiTheme="minorHAnsi" w:cstheme="minorHAnsi"/>
                <w:b/>
                <w:sz w:val="17"/>
              </w:rPr>
            </w:pPr>
            <w:r w:rsidRPr="00892B62">
              <w:rPr>
                <w:rFonts w:asciiTheme="minorHAnsi" w:hAnsiTheme="minorHAnsi" w:cstheme="minorHAnsi"/>
                <w:b/>
                <w:color w:val="1C1C1C"/>
                <w:sz w:val="17"/>
              </w:rPr>
              <w:t>KS2 History National Curriculum</w:t>
            </w:r>
          </w:p>
          <w:p w:rsidR="00892B62" w:rsidRPr="00892B62" w:rsidRDefault="00892B62" w:rsidP="00892B62">
            <w:pPr>
              <w:pStyle w:val="TableParagraph"/>
              <w:ind w:left="83" w:right="462"/>
              <w:rPr>
                <w:rFonts w:asciiTheme="minorHAnsi" w:hAnsiTheme="minorHAnsi" w:cstheme="minorHAnsi"/>
                <w:sz w:val="17"/>
              </w:rPr>
            </w:pPr>
            <w:r w:rsidRPr="00892B62">
              <w:rPr>
                <w:rFonts w:asciiTheme="minorHAnsi" w:hAnsiTheme="minorHAnsi" w:cstheme="minorHAnsi"/>
                <w:color w:val="1C1C1C"/>
                <w:sz w:val="17"/>
              </w:rPr>
              <w:t>Pupils should note connections, contrasts and trends over time.</w:t>
            </w:r>
          </w:p>
          <w:p w:rsidR="00892B62" w:rsidRPr="00892B62" w:rsidRDefault="00892B62" w:rsidP="00892B62">
            <w:pPr>
              <w:pStyle w:val="TableParagraph"/>
              <w:spacing w:before="120"/>
              <w:ind w:left="83"/>
              <w:rPr>
                <w:rFonts w:asciiTheme="minorHAnsi" w:hAnsiTheme="minorHAnsi" w:cstheme="minorHAnsi"/>
                <w:sz w:val="17"/>
              </w:rPr>
            </w:pPr>
            <w:r w:rsidRPr="00892B62">
              <w:rPr>
                <w:rFonts w:asciiTheme="minorHAnsi" w:hAnsiTheme="minorHAnsi" w:cstheme="minorHAnsi"/>
                <w:color w:val="1C1C1C"/>
                <w:sz w:val="17"/>
              </w:rPr>
              <w:t>Children can:</w:t>
            </w:r>
          </w:p>
          <w:p w:rsidR="00892B62" w:rsidRPr="00892B62" w:rsidRDefault="00892B62" w:rsidP="00892B62">
            <w:pPr>
              <w:pStyle w:val="TableParagraph"/>
              <w:numPr>
                <w:ilvl w:val="0"/>
                <w:numId w:val="12"/>
              </w:numPr>
              <w:tabs>
                <w:tab w:val="left" w:pos="443"/>
                <w:tab w:val="left" w:pos="444"/>
              </w:tabs>
              <w:spacing w:before="58" w:line="235" w:lineRule="auto"/>
              <w:ind w:right="251"/>
              <w:rPr>
                <w:rFonts w:asciiTheme="minorHAnsi" w:hAnsiTheme="minorHAnsi" w:cstheme="minorHAnsi"/>
                <w:sz w:val="17"/>
              </w:rPr>
            </w:pPr>
            <w:bookmarkStart w:id="54" w:name="a_identify_and_note_connections,_contras"/>
            <w:bookmarkEnd w:id="54"/>
            <w:r w:rsidRPr="00892B62">
              <w:rPr>
                <w:rFonts w:asciiTheme="minorHAnsi" w:hAnsiTheme="minorHAnsi" w:cstheme="minorHAnsi"/>
                <w:color w:val="1C1C1C"/>
                <w:sz w:val="17"/>
              </w:rPr>
              <w:t>compare the lives of ordinary people, including beliefs and behaviour within and across periods studied;</w:t>
            </w:r>
          </w:p>
          <w:p w:rsidR="00892B62" w:rsidRPr="00892B62" w:rsidRDefault="00892B62" w:rsidP="00892B62">
            <w:pPr>
              <w:pStyle w:val="TableParagraph"/>
              <w:numPr>
                <w:ilvl w:val="0"/>
                <w:numId w:val="12"/>
              </w:numPr>
              <w:tabs>
                <w:tab w:val="left" w:pos="443"/>
                <w:tab w:val="left" w:pos="444"/>
              </w:tabs>
              <w:spacing w:before="59" w:line="235" w:lineRule="auto"/>
              <w:ind w:right="142"/>
              <w:rPr>
                <w:rFonts w:asciiTheme="minorHAnsi" w:hAnsiTheme="minorHAnsi" w:cstheme="minorHAnsi"/>
                <w:sz w:val="17"/>
              </w:rPr>
            </w:pPr>
            <w:bookmarkStart w:id="55" w:name="b_use_appropriate_historical_terms_such_"/>
            <w:bookmarkEnd w:id="55"/>
            <w:r w:rsidRPr="00892B62">
              <w:rPr>
                <w:rFonts w:asciiTheme="minorHAnsi" w:hAnsiTheme="minorHAnsi" w:cstheme="minorHAnsi"/>
                <w:sz w:val="17"/>
              </w:rPr>
              <w:t>examine causes and results of great events and the impact these had on people;</w:t>
            </w:r>
          </w:p>
          <w:p w:rsidR="00892B62" w:rsidRPr="00892B62" w:rsidRDefault="00892B62" w:rsidP="00892B62">
            <w:pPr>
              <w:pStyle w:val="TableParagraph"/>
              <w:numPr>
                <w:ilvl w:val="0"/>
                <w:numId w:val="12"/>
              </w:numPr>
              <w:tabs>
                <w:tab w:val="left" w:pos="443"/>
                <w:tab w:val="left" w:pos="444"/>
              </w:tabs>
              <w:spacing w:before="57" w:line="237" w:lineRule="auto"/>
              <w:ind w:right="237"/>
              <w:rPr>
                <w:rFonts w:asciiTheme="minorHAnsi" w:hAnsiTheme="minorHAnsi" w:cstheme="minorHAnsi"/>
                <w:sz w:val="17"/>
              </w:rPr>
            </w:pPr>
            <w:bookmarkStart w:id="56" w:name="c_examine_causes_and_results_of_great_ev"/>
            <w:bookmarkStart w:id="57" w:name="d_describe_the_key_features_of_the_past,"/>
            <w:bookmarkEnd w:id="56"/>
            <w:bookmarkEnd w:id="57"/>
            <w:proofErr w:type="gramStart"/>
            <w:r w:rsidRPr="00892B62">
              <w:rPr>
                <w:rFonts w:asciiTheme="minorHAnsi" w:hAnsiTheme="minorHAnsi" w:cstheme="minorHAnsi"/>
                <w:color w:val="1C1C1C"/>
                <w:sz w:val="17"/>
              </w:rPr>
              <w:t>describe</w:t>
            </w:r>
            <w:proofErr w:type="gramEnd"/>
            <w:r w:rsidRPr="00892B62">
              <w:rPr>
                <w:rFonts w:asciiTheme="minorHAnsi" w:hAnsiTheme="minorHAnsi" w:cstheme="minorHAnsi"/>
                <w:color w:val="1C1C1C"/>
                <w:sz w:val="17"/>
              </w:rPr>
              <w:t xml:space="preserve"> the key features of the past, including attitudes, beliefs and the everyday lives of men, women and children.</w:t>
            </w:r>
          </w:p>
        </w:tc>
      </w:tr>
      <w:tr w:rsidR="00892B62" w:rsidRPr="00892B62" w:rsidTr="000F44ED">
        <w:tc>
          <w:tcPr>
            <w:tcW w:w="846" w:type="dxa"/>
            <w:shd w:val="clear" w:color="auto" w:fill="FFC000"/>
            <w:textDirection w:val="btLr"/>
            <w:vAlign w:val="center"/>
          </w:tcPr>
          <w:p w:rsidR="00892B62" w:rsidRPr="00892B62" w:rsidRDefault="00892B62" w:rsidP="00892B62">
            <w:pPr>
              <w:ind w:left="113" w:right="113"/>
              <w:jc w:val="center"/>
              <w:rPr>
                <w:rFonts w:asciiTheme="minorHAnsi" w:hAnsiTheme="minorHAnsi" w:cstheme="minorHAnsi"/>
                <w:sz w:val="22"/>
              </w:rPr>
            </w:pPr>
            <w:r w:rsidRPr="00892B62">
              <w:rPr>
                <w:rFonts w:asciiTheme="minorHAnsi" w:hAnsiTheme="minorHAnsi" w:cstheme="minorHAnsi"/>
                <w:sz w:val="22"/>
              </w:rPr>
              <w:lastRenderedPageBreak/>
              <w:t>Presenting, organising and communicating</w:t>
            </w:r>
          </w:p>
        </w:tc>
        <w:tc>
          <w:tcPr>
            <w:tcW w:w="4367" w:type="dxa"/>
          </w:tcPr>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KS1 History National Curriculum</w:t>
            </w:r>
          </w:p>
          <w:p w:rsidR="00892B62" w:rsidRPr="00892B62" w:rsidRDefault="00892B62" w:rsidP="00892B62">
            <w:pPr>
              <w:pStyle w:val="TableParagraph"/>
              <w:spacing w:before="60"/>
              <w:rPr>
                <w:rFonts w:asciiTheme="minorHAnsi" w:hAnsiTheme="minorHAnsi" w:cstheme="minorHAnsi"/>
                <w:b/>
                <w:color w:val="1C1C1C"/>
                <w:sz w:val="17"/>
              </w:rPr>
            </w:pPr>
            <w:r w:rsidRPr="00892B62">
              <w:rPr>
                <w:rFonts w:asciiTheme="minorHAnsi" w:hAnsiTheme="minorHAnsi" w:cstheme="minorHAnsi"/>
                <w:b/>
                <w:color w:val="1C1C1C"/>
                <w:sz w:val="17"/>
              </w:rPr>
              <w:t xml:space="preserve">Pupils should 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Children can:</w:t>
            </w:r>
          </w:p>
          <w:p w:rsidR="00892B62" w:rsidRPr="00892B62" w:rsidRDefault="00892B62" w:rsidP="00892B62">
            <w:pPr>
              <w:pStyle w:val="TableParagraph"/>
              <w:numPr>
                <w:ilvl w:val="0"/>
                <w:numId w:val="17"/>
              </w:numPr>
              <w:tabs>
                <w:tab w:val="left" w:pos="443"/>
                <w:tab w:val="left" w:pos="444"/>
              </w:tabs>
              <w:spacing w:before="58" w:line="235" w:lineRule="auto"/>
              <w:ind w:right="433" w:hanging="359"/>
              <w:rPr>
                <w:rFonts w:asciiTheme="minorHAnsi" w:hAnsiTheme="minorHAnsi" w:cstheme="minorHAnsi"/>
                <w:b/>
                <w:color w:val="1C1C1C"/>
                <w:sz w:val="17"/>
              </w:rPr>
            </w:pPr>
            <w:bookmarkStart w:id="58" w:name="a_show_an_understanding_of_historical_te"/>
            <w:bookmarkEnd w:id="58"/>
            <w:r w:rsidRPr="00892B62">
              <w:rPr>
                <w:rFonts w:asciiTheme="minorHAnsi" w:hAnsiTheme="minorHAnsi" w:cstheme="minorHAnsi"/>
                <w:b/>
                <w:color w:val="1C1C1C"/>
                <w:sz w:val="17"/>
              </w:rPr>
              <w:t>talk, write and draw about things from the past;</w:t>
            </w:r>
          </w:p>
          <w:p w:rsidR="00892B62" w:rsidRPr="00892B62" w:rsidRDefault="00892B62" w:rsidP="00892B62">
            <w:pPr>
              <w:pStyle w:val="TableParagraph"/>
              <w:numPr>
                <w:ilvl w:val="0"/>
                <w:numId w:val="17"/>
              </w:numPr>
              <w:tabs>
                <w:tab w:val="left" w:pos="443"/>
                <w:tab w:val="left" w:pos="444"/>
              </w:tabs>
              <w:spacing w:before="56"/>
              <w:ind w:left="444"/>
              <w:rPr>
                <w:rFonts w:asciiTheme="minorHAnsi" w:hAnsiTheme="minorHAnsi" w:cstheme="minorHAnsi"/>
                <w:b/>
                <w:color w:val="1C1C1C"/>
                <w:sz w:val="17"/>
              </w:rPr>
            </w:pPr>
            <w:bookmarkStart w:id="59" w:name="b_talk,_write_and_draw_about_things_from"/>
            <w:bookmarkEnd w:id="59"/>
            <w:proofErr w:type="gramStart"/>
            <w:r w:rsidRPr="00892B62">
              <w:rPr>
                <w:rFonts w:asciiTheme="minorHAnsi" w:hAnsiTheme="minorHAnsi" w:cstheme="minorHAnsi"/>
                <w:b/>
                <w:color w:val="1C1C1C"/>
                <w:sz w:val="17"/>
              </w:rPr>
              <w:t>use</w:t>
            </w:r>
            <w:proofErr w:type="gramEnd"/>
            <w:r w:rsidRPr="00892B62">
              <w:rPr>
                <w:rFonts w:asciiTheme="minorHAnsi" w:hAnsiTheme="minorHAnsi" w:cstheme="minorHAnsi"/>
                <w:b/>
                <w:color w:val="1C1C1C"/>
                <w:sz w:val="17"/>
              </w:rPr>
              <w:t xml:space="preserve"> historical vocabulary to retell simple stories about the past.</w:t>
            </w:r>
          </w:p>
          <w:p w:rsidR="00892B62" w:rsidRPr="00892B62" w:rsidRDefault="00892B62" w:rsidP="00892B62">
            <w:pPr>
              <w:pStyle w:val="TableParagraph"/>
              <w:numPr>
                <w:ilvl w:val="0"/>
                <w:numId w:val="17"/>
              </w:numPr>
              <w:tabs>
                <w:tab w:val="left" w:pos="443"/>
                <w:tab w:val="left" w:pos="444"/>
              </w:tabs>
              <w:spacing w:before="56"/>
              <w:ind w:left="444"/>
              <w:rPr>
                <w:rFonts w:asciiTheme="minorHAnsi" w:hAnsiTheme="minorHAnsi" w:cstheme="minorHAnsi"/>
                <w:b/>
                <w:color w:val="1C1C1C"/>
                <w:sz w:val="17"/>
              </w:rPr>
            </w:pPr>
            <w:r w:rsidRPr="00892B62">
              <w:rPr>
                <w:rFonts w:asciiTheme="minorHAnsi" w:hAnsiTheme="minorHAnsi" w:cstheme="minorHAnsi"/>
                <w:b/>
                <w:color w:val="1C1C1C"/>
                <w:sz w:val="17"/>
              </w:rPr>
              <w:t>Show an understanding of historical terms such as ********</w:t>
            </w:r>
          </w:p>
          <w:p w:rsidR="00892B62" w:rsidRDefault="00892B62" w:rsidP="00892B62">
            <w:pPr>
              <w:pStyle w:val="TableParagraph"/>
              <w:spacing w:before="60"/>
              <w:ind w:left="0"/>
              <w:rPr>
                <w:rFonts w:asciiTheme="minorHAnsi" w:hAnsiTheme="minorHAnsi" w:cstheme="minorHAnsi"/>
                <w:b/>
                <w:color w:val="1C1C1C"/>
                <w:sz w:val="17"/>
              </w:rPr>
            </w:pPr>
            <w:bookmarkStart w:id="60" w:name="c_use_historical_vocabulary_to_retell_si"/>
            <w:bookmarkEnd w:id="60"/>
          </w:p>
          <w:p w:rsidR="00892B62" w:rsidRPr="00892B62" w:rsidRDefault="00892B62" w:rsidP="00892B62">
            <w:pPr>
              <w:pStyle w:val="TableParagraph"/>
              <w:spacing w:before="60"/>
              <w:ind w:left="0"/>
              <w:rPr>
                <w:rFonts w:asciiTheme="minorHAnsi" w:hAnsiTheme="minorHAnsi" w:cstheme="minorHAnsi"/>
                <w:b/>
                <w:color w:val="1C1C1C"/>
                <w:sz w:val="17"/>
              </w:rPr>
            </w:pPr>
          </w:p>
        </w:tc>
        <w:tc>
          <w:tcPr>
            <w:tcW w:w="4367" w:type="dxa"/>
          </w:tcPr>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KS2 History National Curriculum</w:t>
            </w:r>
          </w:p>
          <w:p w:rsidR="00892B62" w:rsidRPr="00892B62" w:rsidRDefault="00892B62" w:rsidP="00892B62">
            <w:pPr>
              <w:pStyle w:val="TableParagraph"/>
              <w:spacing w:before="60"/>
              <w:rPr>
                <w:rFonts w:asciiTheme="minorHAnsi" w:hAnsiTheme="minorHAnsi" w:cstheme="minorHAnsi"/>
                <w:b/>
                <w:color w:val="1C1C1C"/>
                <w:sz w:val="17"/>
              </w:rPr>
            </w:pPr>
            <w:r w:rsidRPr="00892B62">
              <w:rPr>
                <w:rFonts w:asciiTheme="minorHAnsi" w:hAnsiTheme="minorHAnsi" w:cstheme="minorHAnsi"/>
                <w:b/>
                <w:color w:val="1C1C1C"/>
                <w:sz w:val="17"/>
              </w:rPr>
              <w:t>Pupils should continue to develop a chronologically secure knowledge and understanding of British, local and world history, establishing clear narratives within and across the periods they study.</w:t>
            </w:r>
          </w:p>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Children can:</w:t>
            </w:r>
          </w:p>
          <w:p w:rsidR="00892B62" w:rsidRPr="00892B62" w:rsidRDefault="00892B62" w:rsidP="00892B62">
            <w:pPr>
              <w:pStyle w:val="TableParagraph"/>
              <w:numPr>
                <w:ilvl w:val="0"/>
                <w:numId w:val="16"/>
              </w:numPr>
              <w:tabs>
                <w:tab w:val="left" w:pos="443"/>
                <w:tab w:val="left" w:pos="444"/>
              </w:tabs>
              <w:spacing w:before="55"/>
              <w:ind w:right="144"/>
              <w:rPr>
                <w:rFonts w:asciiTheme="minorHAnsi" w:hAnsiTheme="minorHAnsi" w:cstheme="minorHAnsi"/>
                <w:b/>
                <w:color w:val="1C1C1C"/>
                <w:sz w:val="17"/>
              </w:rPr>
            </w:pPr>
            <w:bookmarkStart w:id="61" w:name="a_use_and_understand_appropriate_histori"/>
            <w:bookmarkEnd w:id="61"/>
            <w:r w:rsidRPr="00892B62">
              <w:rPr>
                <w:rFonts w:asciiTheme="minorHAnsi" w:hAnsiTheme="minorHAnsi" w:cstheme="minorHAnsi"/>
                <w:b/>
                <w:color w:val="1C1C1C"/>
                <w:sz w:val="17"/>
              </w:rPr>
              <w:t>Present, communicate and organise ideas about the past using models, drama, role play and different genres of writing.</w:t>
            </w:r>
          </w:p>
          <w:p w:rsidR="00892B62" w:rsidRPr="00892B62" w:rsidRDefault="00892B62" w:rsidP="00892B62">
            <w:pPr>
              <w:pStyle w:val="TableParagraph"/>
              <w:numPr>
                <w:ilvl w:val="0"/>
                <w:numId w:val="16"/>
              </w:numPr>
              <w:tabs>
                <w:tab w:val="left" w:pos="443"/>
                <w:tab w:val="left" w:pos="444"/>
              </w:tabs>
              <w:spacing w:before="56" w:line="235" w:lineRule="auto"/>
              <w:ind w:right="73"/>
              <w:rPr>
                <w:rFonts w:asciiTheme="minorHAnsi" w:hAnsiTheme="minorHAnsi" w:cstheme="minorHAnsi"/>
                <w:b/>
                <w:color w:val="1C1C1C"/>
                <w:sz w:val="17"/>
              </w:rPr>
            </w:pPr>
            <w:bookmarkStart w:id="62" w:name="c_start_to_present_ideas_based_on_their_"/>
            <w:bookmarkEnd w:id="62"/>
            <w:proofErr w:type="gramStart"/>
            <w:r w:rsidRPr="00892B62">
              <w:rPr>
                <w:rFonts w:asciiTheme="minorHAnsi" w:hAnsiTheme="minorHAnsi" w:cstheme="minorHAnsi"/>
                <w:b/>
                <w:color w:val="1C1C1C"/>
                <w:sz w:val="17"/>
              </w:rPr>
              <w:t>start</w:t>
            </w:r>
            <w:proofErr w:type="gramEnd"/>
            <w:r w:rsidRPr="00892B62">
              <w:rPr>
                <w:rFonts w:asciiTheme="minorHAnsi" w:hAnsiTheme="minorHAnsi" w:cstheme="minorHAnsi"/>
                <w:b/>
                <w:color w:val="1C1C1C"/>
                <w:sz w:val="17"/>
              </w:rPr>
              <w:t xml:space="preserve"> to present ideas based on their own research about a studied period.</w:t>
            </w:r>
          </w:p>
        </w:tc>
        <w:tc>
          <w:tcPr>
            <w:tcW w:w="4368" w:type="dxa"/>
          </w:tcPr>
          <w:p w:rsidR="00892B62" w:rsidRPr="00892B62" w:rsidRDefault="00892B62" w:rsidP="00892B62">
            <w:pPr>
              <w:pStyle w:val="TableParagraph"/>
              <w:spacing w:before="60"/>
              <w:ind w:left="85"/>
              <w:rPr>
                <w:rFonts w:asciiTheme="minorHAnsi" w:hAnsiTheme="minorHAnsi" w:cstheme="minorHAnsi"/>
                <w:b/>
                <w:color w:val="1C1C1C"/>
                <w:sz w:val="17"/>
              </w:rPr>
            </w:pPr>
            <w:bookmarkStart w:id="63" w:name="KS2_History_National_CurriculumPupils_sh"/>
            <w:bookmarkEnd w:id="63"/>
            <w:r w:rsidRPr="00892B62">
              <w:rPr>
                <w:rFonts w:asciiTheme="minorHAnsi" w:hAnsiTheme="minorHAnsi" w:cstheme="minorHAnsi"/>
                <w:b/>
                <w:color w:val="1C1C1C"/>
                <w:sz w:val="17"/>
              </w:rPr>
              <w:t>KS2 History National Curriculum</w:t>
            </w:r>
          </w:p>
          <w:p w:rsidR="00892B62" w:rsidRPr="00892B62" w:rsidRDefault="00892B62" w:rsidP="00892B62">
            <w:pPr>
              <w:pStyle w:val="TableParagraph"/>
              <w:spacing w:before="60"/>
              <w:rPr>
                <w:rFonts w:asciiTheme="minorHAnsi" w:hAnsiTheme="minorHAnsi" w:cstheme="minorHAnsi"/>
                <w:b/>
                <w:color w:val="1C1C1C"/>
                <w:sz w:val="17"/>
              </w:rPr>
            </w:pPr>
            <w:r w:rsidRPr="00892B62">
              <w:rPr>
                <w:rFonts w:asciiTheme="minorHAnsi" w:hAnsiTheme="minorHAnsi" w:cstheme="minorHAnsi"/>
                <w:b/>
                <w:color w:val="1C1C1C"/>
                <w:sz w:val="17"/>
              </w:rPr>
              <w:t>Pupils should continue to develop a chronologically secure knowledge and understanding of British, local and world history, establishing clear narratives within and across the periods they study.</w:t>
            </w:r>
          </w:p>
          <w:p w:rsidR="00892B62" w:rsidRPr="00892B62" w:rsidRDefault="00892B62" w:rsidP="00892B62">
            <w:pPr>
              <w:pStyle w:val="TableParagraph"/>
              <w:spacing w:before="60"/>
              <w:ind w:left="85"/>
              <w:rPr>
                <w:rFonts w:asciiTheme="minorHAnsi" w:hAnsiTheme="minorHAnsi" w:cstheme="minorHAnsi"/>
                <w:b/>
                <w:color w:val="1C1C1C"/>
                <w:sz w:val="17"/>
              </w:rPr>
            </w:pPr>
            <w:bookmarkStart w:id="64" w:name="Children_can:_"/>
            <w:bookmarkEnd w:id="64"/>
            <w:r w:rsidRPr="00892B62">
              <w:rPr>
                <w:rFonts w:asciiTheme="minorHAnsi" w:hAnsiTheme="minorHAnsi" w:cstheme="minorHAnsi"/>
                <w:b/>
                <w:color w:val="1C1C1C"/>
                <w:sz w:val="17"/>
              </w:rPr>
              <w:t>Children can:</w:t>
            </w:r>
          </w:p>
          <w:p w:rsidR="00892B62" w:rsidRPr="00892B62" w:rsidRDefault="00892B62" w:rsidP="00892B62">
            <w:pPr>
              <w:pStyle w:val="TableParagraph"/>
              <w:numPr>
                <w:ilvl w:val="0"/>
                <w:numId w:val="15"/>
              </w:numPr>
              <w:tabs>
                <w:tab w:val="left" w:pos="443"/>
                <w:tab w:val="left" w:pos="444"/>
              </w:tabs>
              <w:spacing w:before="55"/>
              <w:ind w:right="135"/>
              <w:rPr>
                <w:rFonts w:asciiTheme="minorHAnsi" w:hAnsiTheme="minorHAnsi" w:cstheme="minorHAnsi"/>
                <w:b/>
                <w:color w:val="1C1C1C"/>
                <w:sz w:val="17"/>
              </w:rPr>
            </w:pPr>
            <w:bookmarkStart w:id="65" w:name="a_know_and_show_a_good_understanding_of_"/>
            <w:bookmarkStart w:id="66" w:name="b_present,_communicate_and_organise_idea"/>
            <w:bookmarkEnd w:id="65"/>
            <w:bookmarkEnd w:id="66"/>
            <w:r w:rsidRPr="00892B62">
              <w:rPr>
                <w:rFonts w:asciiTheme="minorHAnsi" w:hAnsiTheme="minorHAnsi" w:cstheme="minorHAnsi"/>
                <w:b/>
                <w:color w:val="1C1C1C"/>
                <w:sz w:val="17"/>
              </w:rPr>
              <w:t>present, communicate and organise ideas about from the past using detailed discussions, debates and different genres of writing;</w:t>
            </w:r>
          </w:p>
          <w:p w:rsidR="00892B62" w:rsidRPr="00892B62" w:rsidRDefault="00892B62" w:rsidP="00892B62">
            <w:pPr>
              <w:pStyle w:val="TableParagraph"/>
              <w:spacing w:before="60"/>
              <w:ind w:left="85"/>
              <w:rPr>
                <w:rFonts w:asciiTheme="minorHAnsi" w:hAnsiTheme="minorHAnsi" w:cstheme="minorHAnsi"/>
                <w:b/>
                <w:color w:val="1C1C1C"/>
                <w:sz w:val="17"/>
              </w:rPr>
            </w:pPr>
            <w:bookmarkStart w:id="67" w:name="c_plan_and_present_a_self-directed_proje"/>
            <w:bookmarkEnd w:id="67"/>
          </w:p>
        </w:tc>
      </w:tr>
      <w:tr w:rsidR="00892B62" w:rsidRPr="00892B62" w:rsidTr="000F44ED">
        <w:tc>
          <w:tcPr>
            <w:tcW w:w="846" w:type="dxa"/>
            <w:shd w:val="clear" w:color="auto" w:fill="FF99FF"/>
            <w:textDirection w:val="btLr"/>
            <w:vAlign w:val="center"/>
          </w:tcPr>
          <w:p w:rsidR="00892B62" w:rsidRPr="00892B62" w:rsidRDefault="00892B62" w:rsidP="00892B62">
            <w:pPr>
              <w:ind w:left="113" w:right="113"/>
              <w:jc w:val="center"/>
              <w:rPr>
                <w:rFonts w:asciiTheme="minorHAnsi" w:hAnsiTheme="minorHAnsi" w:cstheme="minorHAnsi"/>
                <w:sz w:val="22"/>
              </w:rPr>
            </w:pPr>
            <w:r w:rsidRPr="00892B62">
              <w:rPr>
                <w:rFonts w:asciiTheme="minorHAnsi" w:hAnsiTheme="minorHAnsi" w:cstheme="minorHAnsi"/>
                <w:sz w:val="22"/>
              </w:rPr>
              <w:t>Substantive concepts and vocabulary</w:t>
            </w:r>
          </w:p>
        </w:tc>
        <w:tc>
          <w:tcPr>
            <w:tcW w:w="4367" w:type="dxa"/>
          </w:tcPr>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KS1 History National Curriculum</w:t>
            </w:r>
          </w:p>
          <w:p w:rsidR="00892B62" w:rsidRPr="00C10BBD" w:rsidRDefault="00892B62" w:rsidP="00892B62">
            <w:pPr>
              <w:pStyle w:val="TableParagraph"/>
              <w:spacing w:before="60"/>
              <w:rPr>
                <w:rFonts w:asciiTheme="minorHAnsi" w:hAnsiTheme="minorHAnsi" w:cstheme="minorHAnsi"/>
                <w:color w:val="1C1C1C"/>
                <w:sz w:val="17"/>
              </w:rPr>
            </w:pPr>
            <w:r w:rsidRPr="00C10BBD">
              <w:rPr>
                <w:rFonts w:asciiTheme="minorHAnsi" w:hAnsiTheme="minorHAnsi" w:cstheme="minorHAnsi"/>
                <w:color w:val="1C1C1C"/>
                <w:sz w:val="17"/>
              </w:rPr>
              <w:t>Pupils should use a wide vocabulary of everyday historical terms.</w:t>
            </w:r>
            <w:r w:rsidRPr="00C10BBD">
              <w:rPr>
                <w:rFonts w:asciiTheme="minorHAnsi" w:hAnsiTheme="minorHAnsi" w:cstheme="minorHAnsi"/>
                <w:color w:val="1C1C1C"/>
                <w:sz w:val="17"/>
              </w:rPr>
              <w:br/>
            </w:r>
            <w:r w:rsidRPr="00C10BBD">
              <w:rPr>
                <w:rFonts w:asciiTheme="minorHAnsi" w:hAnsiTheme="minorHAnsi" w:cstheme="minorHAnsi"/>
                <w:color w:val="1C1C1C"/>
                <w:sz w:val="17"/>
              </w:rPr>
              <w:br/>
              <w:t>Pupils should gain and deploy a historically grounded understanding of abstract terms, such as ‘empire’, ‘civilisation’, ‘parliament’ and ‘peasantry’.</w:t>
            </w:r>
          </w:p>
          <w:p w:rsidR="00892B62" w:rsidRPr="00C10BBD" w:rsidRDefault="00892B62" w:rsidP="00892B62">
            <w:pPr>
              <w:pStyle w:val="TableParagraph"/>
              <w:spacing w:before="60"/>
              <w:ind w:left="85"/>
              <w:rPr>
                <w:rFonts w:asciiTheme="minorHAnsi" w:hAnsiTheme="minorHAnsi" w:cstheme="minorHAnsi"/>
                <w:color w:val="1C1C1C"/>
                <w:sz w:val="17"/>
              </w:rPr>
            </w:pPr>
            <w:r w:rsidRPr="00C10BBD">
              <w:rPr>
                <w:rFonts w:asciiTheme="minorHAnsi" w:hAnsiTheme="minorHAnsi" w:cstheme="minorHAnsi"/>
                <w:color w:val="1C1C1C"/>
                <w:sz w:val="17"/>
              </w:rPr>
              <w:t>Children can:</w:t>
            </w:r>
          </w:p>
          <w:p w:rsidR="00892B62" w:rsidRPr="00C10BBD" w:rsidRDefault="00892B62" w:rsidP="00892B62">
            <w:pPr>
              <w:pStyle w:val="TableParagraph"/>
              <w:numPr>
                <w:ilvl w:val="0"/>
                <w:numId w:val="19"/>
              </w:numPr>
              <w:tabs>
                <w:tab w:val="left" w:pos="443"/>
                <w:tab w:val="left" w:pos="444"/>
              </w:tabs>
              <w:spacing w:before="56" w:after="100"/>
              <w:ind w:left="442" w:right="433" w:hanging="357"/>
              <w:rPr>
                <w:rFonts w:asciiTheme="minorHAnsi" w:hAnsiTheme="minorHAnsi" w:cstheme="minorHAnsi"/>
                <w:color w:val="1C1C1C"/>
                <w:sz w:val="17"/>
              </w:rPr>
            </w:pPr>
            <w:r w:rsidRPr="00C10BBD">
              <w:rPr>
                <w:rFonts w:asciiTheme="minorHAnsi" w:hAnsiTheme="minorHAnsi" w:cstheme="minorHAnsi"/>
                <w:color w:val="1C1C1C"/>
                <w:sz w:val="17"/>
              </w:rPr>
              <w:t>start to show an understanding of historical terms, such as settlement, monarchy, conflict, settlement, exploration</w:t>
            </w:r>
          </w:p>
          <w:p w:rsidR="00892B62" w:rsidRPr="00892B62" w:rsidRDefault="00892B62" w:rsidP="00892B62">
            <w:pPr>
              <w:pStyle w:val="TableParagraph"/>
              <w:spacing w:before="60"/>
              <w:ind w:left="85"/>
              <w:rPr>
                <w:rFonts w:asciiTheme="minorHAnsi" w:hAnsiTheme="minorHAnsi" w:cstheme="minorHAnsi"/>
                <w:b/>
                <w:color w:val="1C1C1C"/>
                <w:sz w:val="17"/>
              </w:rPr>
            </w:pPr>
          </w:p>
        </w:tc>
        <w:tc>
          <w:tcPr>
            <w:tcW w:w="4367" w:type="dxa"/>
          </w:tcPr>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KS2 History National Curriculum</w:t>
            </w:r>
          </w:p>
          <w:p w:rsidR="00892B62" w:rsidRPr="00C10BBD" w:rsidRDefault="00892B62" w:rsidP="00892B62">
            <w:pPr>
              <w:pStyle w:val="TableParagraph"/>
              <w:spacing w:before="60"/>
              <w:rPr>
                <w:rFonts w:asciiTheme="minorHAnsi" w:hAnsiTheme="minorHAnsi" w:cstheme="minorHAnsi"/>
                <w:color w:val="1C1C1C"/>
                <w:sz w:val="17"/>
              </w:rPr>
            </w:pPr>
            <w:r w:rsidRPr="00C10BBD">
              <w:rPr>
                <w:rFonts w:asciiTheme="minorHAnsi" w:hAnsiTheme="minorHAnsi" w:cstheme="minorHAnsi"/>
                <w:color w:val="1C1C1C"/>
                <w:sz w:val="17"/>
              </w:rPr>
              <w:t>Pupils should develop the appropriate use of historical terms.</w:t>
            </w:r>
            <w:r w:rsidRPr="00C10BBD">
              <w:rPr>
                <w:rFonts w:asciiTheme="minorHAnsi" w:hAnsiTheme="minorHAnsi" w:cstheme="minorHAnsi"/>
                <w:color w:val="1C1C1C"/>
                <w:sz w:val="17"/>
              </w:rPr>
              <w:br/>
            </w:r>
          </w:p>
          <w:p w:rsidR="00892B62" w:rsidRPr="00C10BBD" w:rsidRDefault="00892B62" w:rsidP="00892B62">
            <w:pPr>
              <w:pStyle w:val="TableParagraph"/>
              <w:spacing w:before="60"/>
              <w:rPr>
                <w:rFonts w:asciiTheme="minorHAnsi" w:hAnsiTheme="minorHAnsi" w:cstheme="minorHAnsi"/>
                <w:color w:val="1C1C1C"/>
                <w:sz w:val="17"/>
              </w:rPr>
            </w:pPr>
            <w:r w:rsidRPr="00C10BBD">
              <w:rPr>
                <w:rFonts w:asciiTheme="minorHAnsi" w:hAnsiTheme="minorHAnsi" w:cstheme="minorHAnsi"/>
                <w:color w:val="1C1C1C"/>
                <w:sz w:val="17"/>
              </w:rPr>
              <w:t>Pupils should gain and deploy a historically grounded understanding of abstract terms, such as ‘empire’, ‘civilisation’, ‘parliament’ and ‘peasantry’.</w:t>
            </w:r>
          </w:p>
          <w:p w:rsidR="00892B62" w:rsidRPr="00C10BBD" w:rsidRDefault="00892B62" w:rsidP="00892B62">
            <w:pPr>
              <w:pStyle w:val="TableParagraph"/>
              <w:spacing w:before="60"/>
              <w:ind w:left="85"/>
              <w:rPr>
                <w:rFonts w:asciiTheme="minorHAnsi" w:hAnsiTheme="minorHAnsi" w:cstheme="minorHAnsi"/>
                <w:color w:val="1C1C1C"/>
                <w:sz w:val="17"/>
              </w:rPr>
            </w:pPr>
            <w:r w:rsidRPr="00C10BBD">
              <w:rPr>
                <w:rFonts w:asciiTheme="minorHAnsi" w:hAnsiTheme="minorHAnsi" w:cstheme="minorHAnsi"/>
                <w:color w:val="1C1C1C"/>
                <w:sz w:val="17"/>
              </w:rPr>
              <w:t>Children can:</w:t>
            </w:r>
          </w:p>
          <w:p w:rsidR="00892B62" w:rsidRPr="00C10BBD" w:rsidRDefault="00892B62" w:rsidP="00892B62">
            <w:pPr>
              <w:pStyle w:val="TableParagraph"/>
              <w:numPr>
                <w:ilvl w:val="0"/>
                <w:numId w:val="20"/>
              </w:numPr>
              <w:tabs>
                <w:tab w:val="left" w:pos="443"/>
                <w:tab w:val="left" w:pos="444"/>
              </w:tabs>
              <w:spacing w:before="55" w:after="100"/>
              <w:ind w:left="442" w:right="144" w:hanging="357"/>
              <w:rPr>
                <w:rFonts w:asciiTheme="minorHAnsi" w:hAnsiTheme="minorHAnsi" w:cstheme="minorHAnsi"/>
                <w:color w:val="1C1C1C"/>
                <w:sz w:val="17"/>
              </w:rPr>
            </w:pPr>
            <w:r w:rsidRPr="00C10BBD">
              <w:rPr>
                <w:rFonts w:asciiTheme="minorHAnsi" w:hAnsiTheme="minorHAnsi" w:cstheme="minorHAnsi"/>
                <w:color w:val="1C1C1C"/>
                <w:sz w:val="17"/>
              </w:rPr>
              <w:t>build on prior knowledge to start to gain further understanding of historical terms;</w:t>
            </w:r>
          </w:p>
          <w:p w:rsidR="00892B62" w:rsidRPr="00892B62" w:rsidRDefault="00892B62" w:rsidP="00892B62">
            <w:pPr>
              <w:pStyle w:val="TableParagraph"/>
              <w:numPr>
                <w:ilvl w:val="0"/>
                <w:numId w:val="20"/>
              </w:numPr>
              <w:spacing w:before="23" w:after="100"/>
              <w:ind w:left="442" w:hanging="357"/>
              <w:rPr>
                <w:rFonts w:asciiTheme="minorHAnsi" w:hAnsiTheme="minorHAnsi" w:cstheme="minorHAnsi"/>
                <w:b/>
                <w:color w:val="1C1C1C"/>
                <w:sz w:val="17"/>
              </w:rPr>
            </w:pPr>
            <w:proofErr w:type="gramStart"/>
            <w:r w:rsidRPr="00C10BBD">
              <w:rPr>
                <w:rFonts w:asciiTheme="minorHAnsi" w:hAnsiTheme="minorHAnsi" w:cstheme="minorHAnsi"/>
                <w:color w:val="1C1C1C"/>
                <w:sz w:val="17"/>
              </w:rPr>
              <w:t>use</w:t>
            </w:r>
            <w:proofErr w:type="gramEnd"/>
            <w:r w:rsidRPr="00C10BBD">
              <w:rPr>
                <w:rFonts w:asciiTheme="minorHAnsi" w:hAnsiTheme="minorHAnsi" w:cstheme="minorHAnsi"/>
                <w:color w:val="1C1C1C"/>
                <w:sz w:val="17"/>
              </w:rPr>
              <w:t xml:space="preserve"> and understand an increasing range of appropriate historical vocabulary and use this to talk about the past and communicate information.</w:t>
            </w:r>
          </w:p>
        </w:tc>
        <w:tc>
          <w:tcPr>
            <w:tcW w:w="4368" w:type="dxa"/>
          </w:tcPr>
          <w:p w:rsidR="00892B62" w:rsidRPr="00892B62" w:rsidRDefault="00892B62" w:rsidP="00892B62">
            <w:pPr>
              <w:pStyle w:val="TableParagraph"/>
              <w:spacing w:before="60"/>
              <w:ind w:left="85"/>
              <w:rPr>
                <w:rFonts w:asciiTheme="minorHAnsi" w:hAnsiTheme="minorHAnsi" w:cstheme="minorHAnsi"/>
                <w:b/>
                <w:color w:val="1C1C1C"/>
                <w:sz w:val="17"/>
              </w:rPr>
            </w:pPr>
            <w:r w:rsidRPr="00892B62">
              <w:rPr>
                <w:rFonts w:asciiTheme="minorHAnsi" w:hAnsiTheme="minorHAnsi" w:cstheme="minorHAnsi"/>
                <w:b/>
                <w:color w:val="1C1C1C"/>
                <w:sz w:val="17"/>
              </w:rPr>
              <w:t>KS2 History National Curriculum</w:t>
            </w:r>
          </w:p>
          <w:p w:rsidR="00892B62" w:rsidRPr="00C10BBD" w:rsidRDefault="00892B62" w:rsidP="00892B62">
            <w:pPr>
              <w:pStyle w:val="TableParagraph"/>
              <w:spacing w:before="60"/>
              <w:ind w:left="85"/>
              <w:rPr>
                <w:rFonts w:asciiTheme="minorHAnsi" w:hAnsiTheme="minorHAnsi" w:cstheme="minorHAnsi"/>
                <w:color w:val="1C1C1C"/>
                <w:sz w:val="17"/>
              </w:rPr>
            </w:pPr>
            <w:r w:rsidRPr="00C10BBD">
              <w:rPr>
                <w:rFonts w:asciiTheme="minorHAnsi" w:hAnsiTheme="minorHAnsi" w:cstheme="minorHAnsi"/>
                <w:color w:val="1C1C1C"/>
                <w:sz w:val="17"/>
              </w:rPr>
              <w:t>Pupils should develop the appropriate use of historical terms.</w:t>
            </w:r>
          </w:p>
          <w:p w:rsidR="00892B62" w:rsidRPr="00C10BBD" w:rsidRDefault="00892B62" w:rsidP="00892B62">
            <w:pPr>
              <w:pStyle w:val="TableParagraph"/>
              <w:spacing w:before="60"/>
              <w:ind w:left="85"/>
              <w:rPr>
                <w:rFonts w:asciiTheme="minorHAnsi" w:hAnsiTheme="minorHAnsi" w:cstheme="minorHAnsi"/>
                <w:color w:val="1C1C1C"/>
                <w:sz w:val="17"/>
              </w:rPr>
            </w:pPr>
          </w:p>
          <w:p w:rsidR="00892B62" w:rsidRPr="00C10BBD" w:rsidRDefault="00892B62" w:rsidP="00892B62">
            <w:pPr>
              <w:pStyle w:val="TableParagraph"/>
              <w:spacing w:before="60"/>
              <w:ind w:left="85"/>
              <w:rPr>
                <w:rFonts w:asciiTheme="minorHAnsi" w:hAnsiTheme="minorHAnsi" w:cstheme="minorHAnsi"/>
                <w:color w:val="1C1C1C"/>
                <w:sz w:val="17"/>
              </w:rPr>
            </w:pPr>
            <w:r w:rsidRPr="00C10BBD">
              <w:rPr>
                <w:rFonts w:asciiTheme="minorHAnsi" w:hAnsiTheme="minorHAnsi" w:cstheme="minorHAnsi"/>
                <w:color w:val="1C1C1C"/>
                <w:sz w:val="17"/>
              </w:rPr>
              <w:t>Pupils should gain and deploy a historically grounded understanding of abstract terms, such as ‘empire’, ‘civilisation’, ‘parliament’ and ‘peasantry’.</w:t>
            </w:r>
          </w:p>
          <w:p w:rsidR="00892B62" w:rsidRPr="00C10BBD" w:rsidRDefault="00892B62" w:rsidP="00892B62">
            <w:pPr>
              <w:pStyle w:val="TableParagraph"/>
              <w:spacing w:before="60"/>
              <w:ind w:left="85"/>
              <w:rPr>
                <w:rFonts w:asciiTheme="minorHAnsi" w:hAnsiTheme="minorHAnsi" w:cstheme="minorHAnsi"/>
                <w:color w:val="1C1C1C"/>
                <w:sz w:val="17"/>
              </w:rPr>
            </w:pPr>
            <w:r w:rsidRPr="00C10BBD">
              <w:rPr>
                <w:rFonts w:asciiTheme="minorHAnsi" w:hAnsiTheme="minorHAnsi" w:cstheme="minorHAnsi"/>
                <w:color w:val="1C1C1C"/>
                <w:sz w:val="17"/>
              </w:rPr>
              <w:t>Children can:</w:t>
            </w:r>
          </w:p>
          <w:p w:rsidR="00892B62" w:rsidRPr="00C10BBD" w:rsidRDefault="00892B62" w:rsidP="00892B62">
            <w:pPr>
              <w:pStyle w:val="ListParagraph"/>
              <w:numPr>
                <w:ilvl w:val="0"/>
                <w:numId w:val="21"/>
              </w:numPr>
              <w:spacing w:after="100"/>
              <w:ind w:left="442" w:hanging="357"/>
              <w:rPr>
                <w:rFonts w:asciiTheme="minorHAnsi" w:hAnsiTheme="minorHAnsi" w:cstheme="minorHAnsi"/>
                <w:color w:val="1C1C1C"/>
                <w:sz w:val="17"/>
              </w:rPr>
            </w:pPr>
            <w:r w:rsidRPr="00C10BBD">
              <w:rPr>
                <w:rFonts w:asciiTheme="minorHAnsi" w:hAnsiTheme="minorHAnsi" w:cstheme="minorHAnsi"/>
                <w:color w:val="1C1C1C"/>
                <w:sz w:val="17"/>
              </w:rPr>
              <w:t>continue to build on prior knowledge to gain a more detailed understanding of a wider range of substantive concepts;</w:t>
            </w:r>
          </w:p>
          <w:p w:rsidR="00892B62" w:rsidRPr="00C10BBD" w:rsidRDefault="00892B62" w:rsidP="00892B62">
            <w:pPr>
              <w:pStyle w:val="ListParagraph"/>
              <w:numPr>
                <w:ilvl w:val="0"/>
                <w:numId w:val="21"/>
              </w:numPr>
              <w:spacing w:after="100"/>
              <w:ind w:left="442" w:hanging="357"/>
              <w:rPr>
                <w:rFonts w:asciiTheme="minorHAnsi" w:hAnsiTheme="minorHAnsi" w:cstheme="minorHAnsi"/>
                <w:color w:val="1C1C1C"/>
                <w:sz w:val="17"/>
              </w:rPr>
            </w:pPr>
            <w:r w:rsidRPr="00C10BBD">
              <w:rPr>
                <w:rFonts w:asciiTheme="minorHAnsi" w:hAnsiTheme="minorHAnsi" w:cstheme="minorHAnsi"/>
                <w:color w:val="1C1C1C"/>
                <w:sz w:val="17"/>
              </w:rPr>
              <w:t xml:space="preserve">start to recognise that some concepts will be different across different periods of history;  </w:t>
            </w:r>
          </w:p>
          <w:p w:rsidR="00892B62" w:rsidRPr="00C10BBD" w:rsidRDefault="00892B62" w:rsidP="00892B62">
            <w:pPr>
              <w:pStyle w:val="ListParagraph"/>
              <w:numPr>
                <w:ilvl w:val="0"/>
                <w:numId w:val="21"/>
              </w:numPr>
              <w:spacing w:after="100"/>
              <w:ind w:left="442" w:hanging="357"/>
              <w:rPr>
                <w:rFonts w:asciiTheme="minorHAnsi" w:hAnsiTheme="minorHAnsi" w:cstheme="minorHAnsi"/>
                <w:color w:val="1C1C1C"/>
                <w:sz w:val="17"/>
              </w:rPr>
            </w:pPr>
            <w:proofErr w:type="gramStart"/>
            <w:r w:rsidRPr="00C10BBD">
              <w:rPr>
                <w:rFonts w:asciiTheme="minorHAnsi" w:hAnsiTheme="minorHAnsi" w:cstheme="minorHAnsi"/>
                <w:color w:val="1C1C1C"/>
                <w:sz w:val="17"/>
              </w:rPr>
              <w:t>continue</w:t>
            </w:r>
            <w:proofErr w:type="gramEnd"/>
            <w:r w:rsidRPr="00C10BBD">
              <w:rPr>
                <w:rFonts w:asciiTheme="minorHAnsi" w:hAnsiTheme="minorHAnsi" w:cstheme="minorHAnsi"/>
                <w:color w:val="1C1C1C"/>
                <w:sz w:val="17"/>
              </w:rPr>
              <w:t xml:space="preserve"> to build a bank of appropriate historical vocabulary and use this to talk about the past and communicate information. </w:t>
            </w:r>
          </w:p>
          <w:p w:rsidR="00892B62" w:rsidRPr="00C10BBD" w:rsidRDefault="00892B62" w:rsidP="00892B62">
            <w:pPr>
              <w:pStyle w:val="ListParagraph"/>
              <w:numPr>
                <w:ilvl w:val="0"/>
                <w:numId w:val="0"/>
              </w:numPr>
              <w:spacing w:after="100"/>
              <w:ind w:left="442"/>
              <w:rPr>
                <w:rFonts w:asciiTheme="minorHAnsi" w:hAnsiTheme="minorHAnsi" w:cstheme="minorHAnsi"/>
                <w:color w:val="1C1C1C"/>
                <w:sz w:val="17"/>
              </w:rPr>
            </w:pPr>
          </w:p>
          <w:p w:rsidR="00892B62" w:rsidRPr="00892B62" w:rsidRDefault="00892B62" w:rsidP="00892B62">
            <w:pPr>
              <w:pStyle w:val="TableParagraph"/>
              <w:spacing w:before="60"/>
              <w:ind w:left="85"/>
              <w:rPr>
                <w:rFonts w:asciiTheme="minorHAnsi" w:hAnsiTheme="minorHAnsi" w:cstheme="minorHAnsi"/>
                <w:b/>
                <w:color w:val="1C1C1C"/>
                <w:sz w:val="17"/>
              </w:rPr>
            </w:pPr>
          </w:p>
        </w:tc>
      </w:tr>
    </w:tbl>
    <w:p w:rsidR="002D3B94" w:rsidRDefault="002D3B94" w:rsidP="002D3B94">
      <w:pPr>
        <w:rPr>
          <w:rFonts w:asciiTheme="minorHAnsi" w:hAnsiTheme="minorHAnsi" w:cstheme="minorHAnsi"/>
        </w:rPr>
      </w:pPr>
    </w:p>
    <w:p w:rsidR="000F44ED" w:rsidRDefault="000F44ED" w:rsidP="002D3B94">
      <w:pPr>
        <w:rPr>
          <w:rFonts w:asciiTheme="minorHAnsi" w:hAnsiTheme="minorHAnsi" w:cstheme="minorHAnsi"/>
        </w:rPr>
      </w:pPr>
    </w:p>
    <w:p w:rsidR="000F44ED" w:rsidRDefault="000F44ED" w:rsidP="002D3B94">
      <w:pPr>
        <w:rPr>
          <w:rFonts w:asciiTheme="minorHAnsi" w:hAnsiTheme="minorHAnsi" w:cstheme="minorHAnsi"/>
        </w:rPr>
      </w:pPr>
    </w:p>
    <w:tbl>
      <w:tblPr>
        <w:tblpPr w:leftFromText="180" w:rightFromText="180" w:vertAnchor="page" w:horzAnchor="margin" w:tblpY="769"/>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4253"/>
        <w:gridCol w:w="4395"/>
        <w:gridCol w:w="4394"/>
      </w:tblGrid>
      <w:tr w:rsidR="00C10BBD" w:rsidTr="00C10BBD">
        <w:trPr>
          <w:trHeight w:val="388"/>
        </w:trPr>
        <w:tc>
          <w:tcPr>
            <w:tcW w:w="845" w:type="dxa"/>
            <w:shd w:val="clear" w:color="auto" w:fill="D9D9D9" w:themeFill="background1" w:themeFillShade="D9"/>
          </w:tcPr>
          <w:p w:rsidR="00C10BBD" w:rsidRDefault="00C10BBD" w:rsidP="00985AB4">
            <w:pPr>
              <w:pStyle w:val="TableParagraph"/>
              <w:ind w:left="0"/>
              <w:rPr>
                <w:sz w:val="16"/>
              </w:rPr>
            </w:pPr>
          </w:p>
        </w:tc>
        <w:tc>
          <w:tcPr>
            <w:tcW w:w="13042" w:type="dxa"/>
            <w:gridSpan w:val="3"/>
            <w:shd w:val="clear" w:color="auto" w:fill="D9D9D9" w:themeFill="background1" w:themeFillShade="D9"/>
            <w:vAlign w:val="center"/>
          </w:tcPr>
          <w:p w:rsidR="00C10BBD" w:rsidRPr="00C57308" w:rsidRDefault="00C10BBD" w:rsidP="00C10BBD">
            <w:pPr>
              <w:pStyle w:val="TableParagraph"/>
              <w:spacing w:before="88"/>
              <w:ind w:left="83" w:right="1818"/>
              <w:jc w:val="center"/>
              <w:rPr>
                <w:rFonts w:ascii="Roboto" w:hAnsi="Roboto"/>
                <w:b/>
                <w:color w:val="FFFFFF"/>
                <w:sz w:val="19"/>
              </w:rPr>
            </w:pPr>
            <w:r>
              <w:rPr>
                <w:rFonts w:ascii="Roboto" w:hAnsi="Roboto"/>
                <w:b/>
                <w:color w:val="000000" w:themeColor="text1"/>
                <w:sz w:val="19"/>
              </w:rPr>
              <w:t>Disciplinary Concepts</w:t>
            </w:r>
          </w:p>
        </w:tc>
      </w:tr>
      <w:tr w:rsidR="00C10BBD" w:rsidTr="00C10BBD">
        <w:trPr>
          <w:trHeight w:val="388"/>
        </w:trPr>
        <w:tc>
          <w:tcPr>
            <w:tcW w:w="845" w:type="dxa"/>
            <w:shd w:val="clear" w:color="auto" w:fill="6A4F9A"/>
          </w:tcPr>
          <w:p w:rsidR="00C10BBD" w:rsidRDefault="00C10BBD" w:rsidP="00985AB4">
            <w:pPr>
              <w:pStyle w:val="TableParagraph"/>
              <w:ind w:left="0"/>
              <w:rPr>
                <w:sz w:val="16"/>
              </w:rPr>
            </w:pPr>
          </w:p>
        </w:tc>
        <w:tc>
          <w:tcPr>
            <w:tcW w:w="4253" w:type="dxa"/>
            <w:shd w:val="clear" w:color="auto" w:fill="6A4F9A"/>
          </w:tcPr>
          <w:p w:rsidR="00C10BBD" w:rsidRPr="00C57308" w:rsidRDefault="00C10BBD" w:rsidP="00985AB4">
            <w:pPr>
              <w:pStyle w:val="TableParagraph"/>
              <w:spacing w:before="88"/>
              <w:ind w:left="84"/>
              <w:rPr>
                <w:rFonts w:ascii="Roboto" w:hAnsi="Roboto"/>
                <w:b/>
                <w:sz w:val="19"/>
              </w:rPr>
            </w:pPr>
            <w:r w:rsidRPr="00C57308">
              <w:rPr>
                <w:rFonts w:ascii="Roboto" w:hAnsi="Roboto"/>
                <w:b/>
                <w:color w:val="FFFFFF"/>
                <w:sz w:val="19"/>
              </w:rPr>
              <w:t>KS1</w:t>
            </w:r>
          </w:p>
        </w:tc>
        <w:tc>
          <w:tcPr>
            <w:tcW w:w="4395" w:type="dxa"/>
            <w:shd w:val="clear" w:color="auto" w:fill="6A4F9A"/>
          </w:tcPr>
          <w:p w:rsidR="00C10BBD" w:rsidRPr="00C57308" w:rsidRDefault="00C10BBD" w:rsidP="00985AB4">
            <w:pPr>
              <w:pStyle w:val="TableParagraph"/>
              <w:spacing w:before="88"/>
              <w:ind w:left="83"/>
              <w:rPr>
                <w:rFonts w:ascii="Roboto" w:hAnsi="Roboto"/>
                <w:b/>
                <w:sz w:val="19"/>
              </w:rPr>
            </w:pPr>
            <w:r w:rsidRPr="00C57308">
              <w:rPr>
                <w:rFonts w:ascii="Roboto" w:hAnsi="Roboto"/>
                <w:b/>
                <w:color w:val="FFFFFF"/>
                <w:sz w:val="19"/>
              </w:rPr>
              <w:t>LKS2</w:t>
            </w:r>
          </w:p>
        </w:tc>
        <w:tc>
          <w:tcPr>
            <w:tcW w:w="4394" w:type="dxa"/>
            <w:shd w:val="clear" w:color="auto" w:fill="6A4F9A"/>
          </w:tcPr>
          <w:p w:rsidR="00C10BBD" w:rsidRPr="00C57308" w:rsidRDefault="00C10BBD" w:rsidP="00985AB4">
            <w:pPr>
              <w:pStyle w:val="TableParagraph"/>
              <w:spacing w:before="88"/>
              <w:ind w:left="83"/>
              <w:rPr>
                <w:rFonts w:ascii="Roboto" w:hAnsi="Roboto"/>
                <w:b/>
                <w:sz w:val="19"/>
              </w:rPr>
            </w:pPr>
            <w:r w:rsidRPr="00C57308">
              <w:rPr>
                <w:rFonts w:ascii="Roboto" w:hAnsi="Roboto"/>
                <w:b/>
                <w:color w:val="FFFFFF"/>
                <w:sz w:val="19"/>
              </w:rPr>
              <w:t>UKS2</w:t>
            </w:r>
          </w:p>
        </w:tc>
      </w:tr>
      <w:tr w:rsidR="00C10BBD" w:rsidRPr="00C10BBD" w:rsidTr="00C10BBD">
        <w:trPr>
          <w:trHeight w:val="3882"/>
        </w:trPr>
        <w:tc>
          <w:tcPr>
            <w:tcW w:w="845" w:type="dxa"/>
            <w:shd w:val="clear" w:color="auto" w:fill="4EB1E4"/>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875"/>
              <w:rPr>
                <w:rFonts w:asciiTheme="minorHAnsi" w:hAnsiTheme="minorHAnsi" w:cstheme="minorHAnsi"/>
                <w:b/>
                <w:sz w:val="19"/>
              </w:rPr>
            </w:pPr>
            <w:r w:rsidRPr="00C10BBD">
              <w:rPr>
                <w:rFonts w:asciiTheme="minorHAnsi" w:hAnsiTheme="minorHAnsi" w:cstheme="minorHAnsi"/>
                <w:b/>
                <w:color w:val="FFFFFF"/>
                <w:sz w:val="19"/>
              </w:rPr>
              <w:t>Continuity and Change</w:t>
            </w:r>
          </w:p>
        </w:tc>
        <w:tc>
          <w:tcPr>
            <w:tcW w:w="4253"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KS1 History National Curriculum</w:t>
            </w:r>
          </w:p>
          <w:p w:rsidR="00C10BBD" w:rsidRPr="00C10BBD" w:rsidRDefault="00C10BBD" w:rsidP="00985AB4">
            <w:pPr>
              <w:ind w:left="84"/>
              <w:rPr>
                <w:rFonts w:asciiTheme="minorHAnsi" w:hAnsiTheme="minorHAnsi" w:cstheme="minorHAnsi"/>
              </w:rPr>
            </w:pPr>
            <w:r w:rsidRPr="00C10BBD">
              <w:rPr>
                <w:rFonts w:asciiTheme="minorHAnsi" w:hAnsiTheme="minorHAnsi" w:cstheme="minorHAnsi"/>
                <w:color w:val="000000"/>
                <w:sz w:val="17"/>
                <w:szCs w:val="17"/>
              </w:rPr>
              <w:t>Pupils should understand historical concepts, such as continuity and change.</w:t>
            </w:r>
          </w:p>
          <w:p w:rsidR="00C10BBD" w:rsidRPr="00C10BBD" w:rsidRDefault="00C10BBD" w:rsidP="00985AB4">
            <w:pPr>
              <w:pStyle w:val="TableParagraph"/>
              <w:spacing w:before="120"/>
              <w:ind w:left="84"/>
              <w:rPr>
                <w:rFonts w:asciiTheme="minorHAnsi" w:hAnsiTheme="minorHAnsi" w:cstheme="minorHAnsi"/>
                <w:sz w:val="17"/>
              </w:rPr>
            </w:pPr>
            <w:r w:rsidRPr="00C10BBD">
              <w:rPr>
                <w:rFonts w:asciiTheme="minorHAnsi" w:hAnsiTheme="minorHAnsi" w:cstheme="minorHAnsi"/>
                <w:color w:val="1C1C1C"/>
                <w:sz w:val="17"/>
              </w:rPr>
              <w:t>Children</w:t>
            </w:r>
            <w:r w:rsidRPr="00C10BBD">
              <w:rPr>
                <w:rFonts w:asciiTheme="minorHAnsi" w:hAnsiTheme="minorHAnsi" w:cstheme="minorHAnsi"/>
                <w:color w:val="1C1C1C"/>
                <w:spacing w:val="-7"/>
                <w:sz w:val="17"/>
              </w:rPr>
              <w:t xml:space="preserve"> </w:t>
            </w:r>
            <w:r w:rsidRPr="00C10BBD">
              <w:rPr>
                <w:rFonts w:asciiTheme="minorHAnsi" w:hAnsiTheme="minorHAnsi" w:cstheme="minorHAnsi"/>
                <w:color w:val="1C1C1C"/>
                <w:sz w:val="17"/>
              </w:rPr>
              <w:t>can:</w:t>
            </w:r>
          </w:p>
          <w:p w:rsidR="00C10BBD" w:rsidRPr="00C10BBD" w:rsidRDefault="00C10BBD" w:rsidP="00C10BBD">
            <w:pPr>
              <w:pStyle w:val="TableParagraph"/>
              <w:numPr>
                <w:ilvl w:val="0"/>
                <w:numId w:val="22"/>
              </w:numPr>
              <w:tabs>
                <w:tab w:val="left" w:pos="443"/>
                <w:tab w:val="left" w:pos="444"/>
              </w:tabs>
              <w:spacing w:before="55"/>
              <w:rPr>
                <w:rFonts w:asciiTheme="minorHAnsi" w:hAnsiTheme="minorHAnsi" w:cstheme="minorHAnsi"/>
                <w:sz w:val="17"/>
              </w:rPr>
            </w:pPr>
            <w:r w:rsidRPr="00C10BBD">
              <w:rPr>
                <w:rFonts w:asciiTheme="minorHAnsi" w:hAnsiTheme="minorHAnsi" w:cstheme="minorHAnsi"/>
                <w:color w:val="1C1C1C"/>
                <w:sz w:val="17"/>
              </w:rPr>
              <w:t>begin to identify old and new things across periods of time through pictures, photographs and objects;</w:t>
            </w:r>
          </w:p>
          <w:p w:rsidR="00C10BBD" w:rsidRPr="00C10BBD" w:rsidRDefault="00C10BBD" w:rsidP="00C10BBD">
            <w:pPr>
              <w:pStyle w:val="TableParagraph"/>
              <w:numPr>
                <w:ilvl w:val="0"/>
                <w:numId w:val="22"/>
              </w:numPr>
              <w:tabs>
                <w:tab w:val="left" w:pos="443"/>
                <w:tab w:val="left" w:pos="444"/>
              </w:tabs>
              <w:spacing w:before="59" w:line="235" w:lineRule="auto"/>
              <w:ind w:right="530"/>
              <w:rPr>
                <w:rFonts w:asciiTheme="minorHAnsi" w:hAnsiTheme="minorHAnsi" w:cstheme="minorHAnsi"/>
                <w:sz w:val="17"/>
              </w:rPr>
            </w:pPr>
            <w:proofErr w:type="gramStart"/>
            <w:r w:rsidRPr="00C10BBD">
              <w:rPr>
                <w:rFonts w:asciiTheme="minorHAnsi" w:hAnsiTheme="minorHAnsi" w:cstheme="minorHAnsi"/>
                <w:sz w:val="17"/>
              </w:rPr>
              <w:t>begin</w:t>
            </w:r>
            <w:proofErr w:type="gramEnd"/>
            <w:r w:rsidRPr="00C10BBD">
              <w:rPr>
                <w:rFonts w:asciiTheme="minorHAnsi" w:hAnsiTheme="minorHAnsi" w:cstheme="minorHAnsi"/>
                <w:sz w:val="17"/>
              </w:rPr>
              <w:t xml:space="preserve"> to understand that some things change and some things stay nearly the same.</w:t>
            </w:r>
          </w:p>
        </w:tc>
        <w:tc>
          <w:tcPr>
            <w:tcW w:w="4395" w:type="dxa"/>
          </w:tcPr>
          <w:p w:rsidR="00C10BBD" w:rsidRPr="00C10BBD" w:rsidRDefault="00C10BBD" w:rsidP="00985AB4">
            <w:pPr>
              <w:pStyle w:val="TableParagraph"/>
              <w:spacing w:before="60"/>
              <w:ind w:left="62"/>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62"/>
              <w:rPr>
                <w:rFonts w:asciiTheme="minorHAnsi" w:hAnsiTheme="minorHAnsi" w:cstheme="minorHAnsi"/>
              </w:rPr>
            </w:pPr>
            <w:r w:rsidRPr="00C10BBD">
              <w:rPr>
                <w:rFonts w:asciiTheme="minorHAnsi" w:hAnsiTheme="minorHAnsi" w:cstheme="minorHAnsi"/>
                <w:color w:val="000000"/>
                <w:sz w:val="17"/>
                <w:szCs w:val="17"/>
              </w:rPr>
              <w:t>Pupils should understand historical concepts, such as continuity and change.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TableParagraph"/>
              <w:numPr>
                <w:ilvl w:val="0"/>
                <w:numId w:val="23"/>
              </w:numPr>
              <w:tabs>
                <w:tab w:val="left" w:pos="443"/>
                <w:tab w:val="left" w:pos="444"/>
              </w:tabs>
              <w:spacing w:before="57" w:line="237" w:lineRule="auto"/>
              <w:ind w:right="152"/>
              <w:rPr>
                <w:rFonts w:asciiTheme="minorHAnsi" w:hAnsiTheme="minorHAnsi" w:cstheme="minorHAnsi"/>
                <w:sz w:val="17"/>
              </w:rPr>
            </w:pPr>
            <w:r w:rsidRPr="00C10BBD">
              <w:rPr>
                <w:rFonts w:asciiTheme="minorHAnsi" w:hAnsiTheme="minorHAnsi" w:cstheme="minorHAnsi"/>
                <w:color w:val="1C1C1C"/>
                <w:sz w:val="17"/>
              </w:rPr>
              <w:t>identify key things that stayed the same between periods;</w:t>
            </w:r>
          </w:p>
          <w:p w:rsidR="00C10BBD" w:rsidRPr="00C10BBD" w:rsidRDefault="00C10BBD" w:rsidP="00C10BBD">
            <w:pPr>
              <w:pStyle w:val="TableParagraph"/>
              <w:numPr>
                <w:ilvl w:val="0"/>
                <w:numId w:val="23"/>
              </w:numPr>
              <w:tabs>
                <w:tab w:val="left" w:pos="444"/>
              </w:tabs>
              <w:spacing w:before="57" w:line="237" w:lineRule="auto"/>
              <w:ind w:right="72"/>
              <w:jc w:val="both"/>
              <w:rPr>
                <w:rFonts w:asciiTheme="minorHAnsi" w:hAnsiTheme="minorHAnsi" w:cstheme="minorHAnsi"/>
                <w:sz w:val="17"/>
              </w:rPr>
            </w:pPr>
            <w:r w:rsidRPr="00C10BBD">
              <w:rPr>
                <w:rFonts w:asciiTheme="minorHAnsi" w:hAnsiTheme="minorHAnsi" w:cstheme="minorHAnsi"/>
                <w:color w:val="1C1C1C"/>
                <w:sz w:val="17"/>
              </w:rPr>
              <w:t>identify key things that changed between periods;</w:t>
            </w:r>
          </w:p>
          <w:p w:rsidR="00C10BBD" w:rsidRPr="00C10BBD" w:rsidRDefault="00C10BBD" w:rsidP="00C10BBD">
            <w:pPr>
              <w:pStyle w:val="TableParagraph"/>
              <w:numPr>
                <w:ilvl w:val="0"/>
                <w:numId w:val="23"/>
              </w:numPr>
              <w:tabs>
                <w:tab w:val="left" w:pos="444"/>
              </w:tabs>
              <w:spacing w:before="57" w:line="237" w:lineRule="auto"/>
              <w:ind w:right="72"/>
              <w:jc w:val="both"/>
              <w:rPr>
                <w:rFonts w:asciiTheme="minorHAnsi" w:hAnsiTheme="minorHAnsi" w:cstheme="minorHAnsi"/>
                <w:sz w:val="17"/>
              </w:rPr>
            </w:pPr>
            <w:r w:rsidRPr="00C10BBD">
              <w:rPr>
                <w:rFonts w:asciiTheme="minorHAnsi" w:hAnsiTheme="minorHAnsi" w:cstheme="minorHAnsi"/>
                <w:color w:val="1C1C1C"/>
                <w:sz w:val="17"/>
              </w:rPr>
              <w:t>start to explain the impact of some changes that have happened throughout different periods of time;</w:t>
            </w:r>
          </w:p>
          <w:p w:rsidR="00C10BBD" w:rsidRPr="00C10BBD" w:rsidRDefault="00C10BBD" w:rsidP="00C10BBD">
            <w:pPr>
              <w:pStyle w:val="TableParagraph"/>
              <w:numPr>
                <w:ilvl w:val="0"/>
                <w:numId w:val="23"/>
              </w:numPr>
              <w:tabs>
                <w:tab w:val="left" w:pos="444"/>
              </w:tabs>
              <w:spacing w:before="57" w:line="237" w:lineRule="auto"/>
              <w:ind w:right="72"/>
              <w:jc w:val="both"/>
              <w:rPr>
                <w:rFonts w:asciiTheme="minorHAnsi" w:hAnsiTheme="minorHAnsi" w:cstheme="minorHAnsi"/>
                <w:sz w:val="17"/>
              </w:rPr>
            </w:pPr>
            <w:r w:rsidRPr="00C10BBD">
              <w:rPr>
                <w:rFonts w:asciiTheme="minorHAnsi" w:hAnsiTheme="minorHAnsi" w:cstheme="minorHAnsi"/>
                <w:color w:val="1C1C1C"/>
                <w:sz w:val="17"/>
              </w:rPr>
              <w:t>identify that there are reasons for continuities and changes across periods of time and explain some of these;</w:t>
            </w:r>
          </w:p>
          <w:p w:rsidR="00C10BBD" w:rsidRPr="00C10BBD" w:rsidRDefault="00C10BBD" w:rsidP="00C10BBD">
            <w:pPr>
              <w:pStyle w:val="TableParagraph"/>
              <w:numPr>
                <w:ilvl w:val="0"/>
                <w:numId w:val="23"/>
              </w:numPr>
              <w:tabs>
                <w:tab w:val="left" w:pos="444"/>
              </w:tabs>
              <w:spacing w:before="57" w:line="237" w:lineRule="auto"/>
              <w:ind w:right="72"/>
              <w:jc w:val="both"/>
              <w:rPr>
                <w:rFonts w:asciiTheme="minorHAnsi" w:hAnsiTheme="minorHAnsi" w:cstheme="minorHAnsi"/>
                <w:sz w:val="17"/>
              </w:rPr>
            </w:pPr>
            <w:proofErr w:type="gramStart"/>
            <w:r w:rsidRPr="00C10BBD">
              <w:rPr>
                <w:rFonts w:asciiTheme="minorHAnsi" w:hAnsiTheme="minorHAnsi" w:cstheme="minorHAnsi"/>
                <w:color w:val="1C1C1C"/>
                <w:sz w:val="17"/>
              </w:rPr>
              <w:t>start</w:t>
            </w:r>
            <w:proofErr w:type="gramEnd"/>
            <w:r w:rsidRPr="00C10BBD">
              <w:rPr>
                <w:rFonts w:asciiTheme="minorHAnsi" w:hAnsiTheme="minorHAnsi" w:cstheme="minorHAnsi"/>
                <w:color w:val="1C1C1C"/>
                <w:sz w:val="17"/>
              </w:rPr>
              <w:t xml:space="preserve"> to understand that there are times in history when change happens suddenly.</w:t>
            </w:r>
          </w:p>
        </w:tc>
        <w:tc>
          <w:tcPr>
            <w:tcW w:w="4394"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83"/>
              <w:rPr>
                <w:rFonts w:asciiTheme="minorHAnsi" w:hAnsiTheme="minorHAnsi" w:cstheme="minorHAnsi"/>
              </w:rPr>
            </w:pPr>
            <w:r w:rsidRPr="00C10BBD">
              <w:rPr>
                <w:rFonts w:asciiTheme="minorHAnsi" w:hAnsiTheme="minorHAnsi" w:cstheme="minorHAnsi"/>
                <w:color w:val="000000"/>
                <w:sz w:val="17"/>
                <w:szCs w:val="17"/>
              </w:rPr>
              <w:t>Understand historical concepts, such as continuity and change.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ListParagraph"/>
              <w:numPr>
                <w:ilvl w:val="0"/>
                <w:numId w:val="24"/>
              </w:numPr>
              <w:spacing w:before="57"/>
              <w:ind w:left="414" w:hanging="357"/>
              <w:rPr>
                <w:rFonts w:asciiTheme="minorHAnsi" w:hAnsiTheme="minorHAnsi" w:cstheme="minorHAnsi"/>
              </w:rPr>
            </w:pPr>
            <w:r w:rsidRPr="00C10BBD">
              <w:rPr>
                <w:rFonts w:asciiTheme="minorHAnsi" w:hAnsiTheme="minorHAnsi" w:cstheme="minorHAnsi"/>
                <w:color w:val="000000"/>
                <w:sz w:val="17"/>
                <w:szCs w:val="17"/>
              </w:rPr>
              <w:t>identify why some changes between different periods of time have had more significant consequences than others;</w:t>
            </w:r>
          </w:p>
          <w:p w:rsidR="00C10BBD" w:rsidRPr="00C10BBD" w:rsidRDefault="00C10BBD" w:rsidP="00C10BBD">
            <w:pPr>
              <w:pStyle w:val="ListParagraph"/>
              <w:numPr>
                <w:ilvl w:val="0"/>
                <w:numId w:val="24"/>
              </w:numPr>
              <w:spacing w:before="57"/>
              <w:ind w:left="414" w:hanging="357"/>
              <w:rPr>
                <w:rFonts w:asciiTheme="minorHAnsi" w:hAnsiTheme="minorHAnsi" w:cstheme="minorHAnsi"/>
              </w:rPr>
            </w:pPr>
            <w:r w:rsidRPr="00C10BBD">
              <w:rPr>
                <w:rFonts w:asciiTheme="minorHAnsi" w:hAnsiTheme="minorHAnsi" w:cstheme="minorHAnsi"/>
                <w:color w:val="000000"/>
                <w:sz w:val="17"/>
                <w:szCs w:val="17"/>
              </w:rPr>
              <w:t>explain why some periods in history may have had more changes (e.g. post-war Britain) and some may have had more continuity;</w:t>
            </w:r>
          </w:p>
          <w:p w:rsidR="00C10BBD" w:rsidRPr="00C10BBD" w:rsidRDefault="00C10BBD" w:rsidP="00C10BBD">
            <w:pPr>
              <w:pStyle w:val="ListParagraph"/>
              <w:numPr>
                <w:ilvl w:val="0"/>
                <w:numId w:val="24"/>
              </w:numPr>
              <w:spacing w:before="57"/>
              <w:ind w:left="414" w:hanging="357"/>
              <w:rPr>
                <w:rFonts w:asciiTheme="minorHAnsi" w:hAnsiTheme="minorHAnsi" w:cstheme="minorHAnsi"/>
              </w:rPr>
            </w:pPr>
            <w:r w:rsidRPr="00C10BBD">
              <w:rPr>
                <w:rFonts w:asciiTheme="minorHAnsi" w:hAnsiTheme="minorHAnsi" w:cstheme="minorHAnsi"/>
                <w:color w:val="000000"/>
                <w:sz w:val="17"/>
                <w:szCs w:val="17"/>
              </w:rPr>
              <w:t>start to categorise some types of changes into political, economic social and technological;</w:t>
            </w:r>
          </w:p>
          <w:p w:rsidR="00C10BBD" w:rsidRPr="00C10BBD" w:rsidRDefault="00C10BBD" w:rsidP="00C10BBD">
            <w:pPr>
              <w:pStyle w:val="ListParagraph"/>
              <w:numPr>
                <w:ilvl w:val="0"/>
                <w:numId w:val="24"/>
              </w:numPr>
              <w:spacing w:before="57"/>
              <w:ind w:left="414" w:hanging="357"/>
              <w:rPr>
                <w:rFonts w:asciiTheme="minorHAnsi" w:hAnsiTheme="minorHAnsi" w:cstheme="minorHAnsi"/>
              </w:rPr>
            </w:pPr>
            <w:r w:rsidRPr="00C10BBD">
              <w:rPr>
                <w:rFonts w:asciiTheme="minorHAnsi" w:hAnsiTheme="minorHAnsi" w:cstheme="minorHAnsi"/>
                <w:color w:val="000000"/>
                <w:sz w:val="17"/>
                <w:szCs w:val="17"/>
              </w:rPr>
              <w:t>understand that there are times in history when change happens suddenly and these moments of change can be referred to as ‘turning points’ in history;</w:t>
            </w:r>
          </w:p>
          <w:p w:rsidR="00C10BBD" w:rsidRPr="00C10BBD" w:rsidRDefault="00C10BBD" w:rsidP="00C10BBD">
            <w:pPr>
              <w:pStyle w:val="ListParagraph"/>
              <w:numPr>
                <w:ilvl w:val="0"/>
                <w:numId w:val="24"/>
              </w:numPr>
              <w:spacing w:before="57"/>
              <w:ind w:left="414" w:hanging="357"/>
              <w:rPr>
                <w:rFonts w:asciiTheme="minorHAnsi" w:hAnsiTheme="minorHAnsi" w:cstheme="minorHAnsi"/>
              </w:rPr>
            </w:pPr>
            <w:proofErr w:type="gramStart"/>
            <w:r w:rsidRPr="00C10BBD">
              <w:rPr>
                <w:rFonts w:asciiTheme="minorHAnsi" w:hAnsiTheme="minorHAnsi" w:cstheme="minorHAnsi"/>
                <w:color w:val="000000"/>
                <w:sz w:val="17"/>
                <w:szCs w:val="17"/>
              </w:rPr>
              <w:t>understand</w:t>
            </w:r>
            <w:proofErr w:type="gramEnd"/>
            <w:r w:rsidRPr="00C10BBD">
              <w:rPr>
                <w:rFonts w:asciiTheme="minorHAnsi" w:hAnsiTheme="minorHAnsi" w:cstheme="minorHAnsi"/>
                <w:color w:val="000000"/>
                <w:sz w:val="17"/>
                <w:szCs w:val="17"/>
              </w:rPr>
              <w:t xml:space="preserve"> and describe in some detail the main changes to an aspect of a period in history.</w:t>
            </w:r>
          </w:p>
          <w:p w:rsidR="00C10BBD" w:rsidRPr="00C10BBD" w:rsidRDefault="00C10BBD" w:rsidP="00C10BBD">
            <w:pPr>
              <w:pStyle w:val="ListParagraph"/>
              <w:numPr>
                <w:ilvl w:val="0"/>
                <w:numId w:val="24"/>
              </w:numPr>
              <w:rPr>
                <w:rFonts w:asciiTheme="minorHAnsi" w:hAnsiTheme="minorHAnsi" w:cstheme="minorHAnsi"/>
              </w:rPr>
            </w:pPr>
            <w:r w:rsidRPr="00C10BBD">
              <w:rPr>
                <w:rFonts w:asciiTheme="minorHAnsi" w:hAnsiTheme="minorHAnsi" w:cstheme="minorHAnsi"/>
              </w:rPr>
              <w:t xml:space="preserve"> </w:t>
            </w:r>
          </w:p>
        </w:tc>
      </w:tr>
      <w:tr w:rsidR="00C10BBD" w:rsidRPr="00C10BBD" w:rsidTr="00C10BBD">
        <w:trPr>
          <w:trHeight w:val="3815"/>
        </w:trPr>
        <w:tc>
          <w:tcPr>
            <w:tcW w:w="845" w:type="dxa"/>
            <w:shd w:val="clear" w:color="auto" w:fill="4DB2E4"/>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1279"/>
              <w:rPr>
                <w:rFonts w:asciiTheme="minorHAnsi" w:hAnsiTheme="minorHAnsi" w:cstheme="minorHAnsi"/>
                <w:b/>
                <w:sz w:val="19"/>
              </w:rPr>
            </w:pPr>
            <w:r w:rsidRPr="00C10BBD">
              <w:rPr>
                <w:rFonts w:asciiTheme="minorHAnsi" w:hAnsiTheme="minorHAnsi" w:cstheme="minorHAnsi"/>
                <w:b/>
                <w:color w:val="D9E2F3" w:themeColor="accent5" w:themeTint="33"/>
                <w:sz w:val="19"/>
              </w:rPr>
              <w:t>Possible Questions</w:t>
            </w:r>
          </w:p>
        </w:tc>
        <w:tc>
          <w:tcPr>
            <w:tcW w:w="4253" w:type="dxa"/>
          </w:tcPr>
          <w:p w:rsidR="00C10BBD" w:rsidRPr="00C10BBD" w:rsidRDefault="00C10BBD" w:rsidP="00C10BBD">
            <w:pPr>
              <w:pStyle w:val="NormalWeb"/>
              <w:numPr>
                <w:ilvl w:val="0"/>
                <w:numId w:val="27"/>
              </w:numPr>
              <w:spacing w:before="57" w:beforeAutospacing="0" w:after="0" w:afterAutospacing="0"/>
              <w:ind w:right="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name/show me something that is old? </w:t>
            </w:r>
          </w:p>
          <w:p w:rsidR="00C10BBD" w:rsidRPr="00C10BBD" w:rsidRDefault="00C10BBD" w:rsidP="00C10BBD">
            <w:pPr>
              <w:pStyle w:val="NormalWeb"/>
              <w:numPr>
                <w:ilvl w:val="0"/>
                <w:numId w:val="27"/>
              </w:numPr>
              <w:spacing w:before="57" w:beforeAutospacing="0" w:after="0" w:afterAutospacing="0"/>
              <w:ind w:right="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name/show me something that is new? </w:t>
            </w:r>
          </w:p>
          <w:p w:rsidR="00C10BBD" w:rsidRPr="00C10BBD" w:rsidRDefault="00C10BBD" w:rsidP="00C10BBD">
            <w:pPr>
              <w:pStyle w:val="NormalWeb"/>
              <w:numPr>
                <w:ilvl w:val="0"/>
                <w:numId w:val="27"/>
              </w:numPr>
              <w:spacing w:before="57" w:beforeAutospacing="0" w:after="0" w:afterAutospacing="0"/>
              <w:ind w:right="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 xml:space="preserve">Can you give an example of something that has changed/stayed the same? Can you explain how it has changed/stayed the same? </w:t>
            </w:r>
          </w:p>
        </w:tc>
        <w:tc>
          <w:tcPr>
            <w:tcW w:w="4395" w:type="dxa"/>
          </w:tcPr>
          <w:p w:rsidR="00C10BBD" w:rsidRPr="00C10BBD" w:rsidRDefault="00C10BBD" w:rsidP="00C10BBD">
            <w:pPr>
              <w:pStyle w:val="NormalWeb"/>
              <w:numPr>
                <w:ilvl w:val="0"/>
                <w:numId w:val="26"/>
              </w:numPr>
              <w:spacing w:before="57"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has stayed the same (comparing past periods)? Why do you think this is? </w:t>
            </w:r>
          </w:p>
          <w:p w:rsidR="00C10BBD" w:rsidRPr="00C10BBD" w:rsidRDefault="00C10BBD" w:rsidP="00C10BBD">
            <w:pPr>
              <w:pStyle w:val="NormalWeb"/>
              <w:numPr>
                <w:ilvl w:val="0"/>
                <w:numId w:val="26"/>
              </w:numPr>
              <w:spacing w:before="57"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has changed between different periods? Why do you think this is?</w:t>
            </w:r>
          </w:p>
          <w:p w:rsidR="00C10BBD" w:rsidRPr="00C10BBD" w:rsidRDefault="00C10BBD" w:rsidP="00C10BBD">
            <w:pPr>
              <w:pStyle w:val="NormalWeb"/>
              <w:numPr>
                <w:ilvl w:val="0"/>
                <w:numId w:val="26"/>
              </w:numPr>
              <w:spacing w:before="57"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Did everything change between…?</w:t>
            </w:r>
          </w:p>
          <w:p w:rsidR="00C10BBD" w:rsidRPr="00C10BBD" w:rsidRDefault="00C10BBD" w:rsidP="00C10BBD">
            <w:pPr>
              <w:pStyle w:val="NormalWeb"/>
              <w:numPr>
                <w:ilvl w:val="0"/>
                <w:numId w:val="26"/>
              </w:numPr>
              <w:spacing w:before="57"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other period of history is that similar to? What other period of history is that different to? </w:t>
            </w:r>
          </w:p>
          <w:p w:rsidR="00C10BBD" w:rsidRPr="00C10BBD" w:rsidRDefault="00C10BBD" w:rsidP="00C10BBD">
            <w:pPr>
              <w:pStyle w:val="NormalWeb"/>
              <w:numPr>
                <w:ilvl w:val="0"/>
                <w:numId w:val="26"/>
              </w:numPr>
              <w:spacing w:before="57"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 xml:space="preserve">Is it still like that today? Why? </w:t>
            </w:r>
          </w:p>
        </w:tc>
        <w:tc>
          <w:tcPr>
            <w:tcW w:w="4394" w:type="dxa"/>
          </w:tcPr>
          <w:p w:rsidR="00C10BBD" w:rsidRPr="00C10BBD" w:rsidRDefault="00C10BBD" w:rsidP="00C10BBD">
            <w:pPr>
              <w:pStyle w:val="NormalWeb"/>
              <w:numPr>
                <w:ilvl w:val="0"/>
                <w:numId w:val="25"/>
              </w:numPr>
              <w:shd w:val="clear" w:color="auto" w:fill="FFFFFF"/>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were things like before the change occurred?</w:t>
            </w:r>
          </w:p>
          <w:p w:rsidR="00C10BBD" w:rsidRPr="00C10BBD" w:rsidRDefault="00C10BBD" w:rsidP="00C10BBD">
            <w:pPr>
              <w:pStyle w:val="NormalWeb"/>
              <w:numPr>
                <w:ilvl w:val="0"/>
                <w:numId w:val="25"/>
              </w:numPr>
              <w:shd w:val="clear" w:color="auto" w:fill="FFFFFF"/>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Why did things change between…? </w:t>
            </w:r>
          </w:p>
          <w:p w:rsidR="00C10BBD" w:rsidRPr="00C10BBD" w:rsidRDefault="00C10BBD" w:rsidP="00C10BBD">
            <w:pPr>
              <w:pStyle w:val="NormalWeb"/>
              <w:numPr>
                <w:ilvl w:val="0"/>
                <w:numId w:val="25"/>
              </w:numPr>
              <w:shd w:val="clear" w:color="auto" w:fill="FFFFFF"/>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was clearly different after the change occurred?</w:t>
            </w:r>
          </w:p>
          <w:p w:rsidR="00C10BBD" w:rsidRPr="00C10BBD" w:rsidRDefault="00C10BBD" w:rsidP="00C10BBD">
            <w:pPr>
              <w:pStyle w:val="NormalWeb"/>
              <w:numPr>
                <w:ilvl w:val="0"/>
                <w:numId w:val="25"/>
              </w:numPr>
              <w:shd w:val="clear" w:color="auto" w:fill="FFFFFF"/>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were the direct causes of the changes?</w:t>
            </w:r>
          </w:p>
          <w:p w:rsidR="00C10BBD" w:rsidRPr="00C10BBD" w:rsidRDefault="00C10BBD" w:rsidP="00C10BBD">
            <w:pPr>
              <w:pStyle w:val="NormalWeb"/>
              <w:numPr>
                <w:ilvl w:val="0"/>
                <w:numId w:val="25"/>
              </w:numPr>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Did it change like this everywhere or for everyone?</w:t>
            </w:r>
          </w:p>
          <w:p w:rsidR="00C10BBD" w:rsidRPr="00C10BBD" w:rsidRDefault="00C10BBD" w:rsidP="00C10BBD">
            <w:pPr>
              <w:pStyle w:val="NormalWeb"/>
              <w:numPr>
                <w:ilvl w:val="0"/>
                <w:numId w:val="25"/>
              </w:numPr>
              <w:shd w:val="clear" w:color="auto" w:fill="FFFFFF"/>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were the reasons that some things remained the same?</w:t>
            </w:r>
          </w:p>
          <w:p w:rsidR="00C10BBD" w:rsidRPr="00C10BBD" w:rsidRDefault="00C10BBD" w:rsidP="00C10BBD">
            <w:pPr>
              <w:pStyle w:val="NormalWeb"/>
              <w:numPr>
                <w:ilvl w:val="0"/>
                <w:numId w:val="25"/>
              </w:numPr>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Whose lives changed the most and why in…? </w:t>
            </w:r>
          </w:p>
          <w:p w:rsidR="00C10BBD" w:rsidRPr="00C10BBD" w:rsidRDefault="00C10BBD" w:rsidP="00C10BBD">
            <w:pPr>
              <w:pStyle w:val="NormalWeb"/>
              <w:numPr>
                <w:ilvl w:val="0"/>
                <w:numId w:val="25"/>
              </w:numPr>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How much had people’s lives changed after the…?</w:t>
            </w:r>
          </w:p>
          <w:p w:rsidR="00C10BBD" w:rsidRPr="00C10BBD" w:rsidRDefault="00C10BBD" w:rsidP="00C10BBD">
            <w:pPr>
              <w:pStyle w:val="NormalWeb"/>
              <w:numPr>
                <w:ilvl w:val="0"/>
                <w:numId w:val="25"/>
              </w:numPr>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Why was there so much continuity between…?</w:t>
            </w:r>
          </w:p>
          <w:p w:rsidR="00C10BBD" w:rsidRPr="00C10BBD" w:rsidRDefault="00C10BBD" w:rsidP="00C10BBD">
            <w:pPr>
              <w:pStyle w:val="NormalWeb"/>
              <w:numPr>
                <w:ilvl w:val="0"/>
                <w:numId w:val="25"/>
              </w:numPr>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Why was there so much change between…?</w:t>
            </w:r>
          </w:p>
          <w:p w:rsidR="00C10BBD" w:rsidRPr="00C10BBD" w:rsidRDefault="00C10BBD" w:rsidP="00C10BBD">
            <w:pPr>
              <w:pStyle w:val="NormalWeb"/>
              <w:numPr>
                <w:ilvl w:val="0"/>
                <w:numId w:val="25"/>
              </w:numPr>
              <w:spacing w:before="57" w:beforeAutospacing="0" w:after="0" w:afterAutospacing="0"/>
              <w:ind w:left="34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an economic/political/social change that happened?</w:t>
            </w:r>
          </w:p>
          <w:p w:rsidR="00C10BBD" w:rsidRPr="00C10BBD" w:rsidRDefault="00C10BBD" w:rsidP="00985AB4">
            <w:pPr>
              <w:pStyle w:val="TableParagraph"/>
              <w:tabs>
                <w:tab w:val="left" w:pos="443"/>
                <w:tab w:val="left" w:pos="444"/>
              </w:tabs>
              <w:spacing w:before="57"/>
              <w:ind w:left="57" w:right="106"/>
              <w:rPr>
                <w:rFonts w:asciiTheme="minorHAnsi" w:hAnsiTheme="minorHAnsi" w:cstheme="minorHAnsi"/>
                <w:sz w:val="17"/>
              </w:rPr>
            </w:pPr>
          </w:p>
        </w:tc>
      </w:tr>
    </w:tbl>
    <w:p w:rsidR="000F44ED" w:rsidRPr="00C10BBD" w:rsidRDefault="000F44ED" w:rsidP="002D3B94">
      <w:pPr>
        <w:rPr>
          <w:rFonts w:asciiTheme="minorHAnsi" w:hAnsiTheme="minorHAnsi" w:cstheme="minorHAnsi"/>
        </w:rPr>
      </w:pPr>
    </w:p>
    <w:p w:rsidR="00C10BBD" w:rsidRPr="00C10BBD" w:rsidRDefault="00C10BBD" w:rsidP="002D3B94">
      <w:pPr>
        <w:rPr>
          <w:rFonts w:asciiTheme="minorHAnsi" w:hAnsiTheme="minorHAnsi" w:cstheme="minorHAnsi"/>
        </w:rPr>
      </w:pPr>
    </w:p>
    <w:p w:rsidR="00C10BBD" w:rsidRPr="00C10BBD" w:rsidRDefault="00C10BBD" w:rsidP="002D3B94">
      <w:pPr>
        <w:rPr>
          <w:rFonts w:asciiTheme="minorHAnsi" w:hAnsiTheme="minorHAnsi" w:cstheme="minorHAnsi"/>
        </w:rPr>
      </w:pPr>
    </w:p>
    <w:tbl>
      <w:tblPr>
        <w:tblpPr w:leftFromText="180" w:rightFromText="180" w:vertAnchor="page" w:horzAnchor="margin" w:tblpY="769"/>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4253"/>
        <w:gridCol w:w="4395"/>
        <w:gridCol w:w="4394"/>
      </w:tblGrid>
      <w:tr w:rsidR="00C10BBD" w:rsidRPr="00C10BBD" w:rsidTr="00C10BBD">
        <w:trPr>
          <w:trHeight w:val="388"/>
        </w:trPr>
        <w:tc>
          <w:tcPr>
            <w:tcW w:w="845" w:type="dxa"/>
            <w:shd w:val="clear" w:color="auto" w:fill="D9D9D9" w:themeFill="background1" w:themeFillShade="D9"/>
          </w:tcPr>
          <w:p w:rsidR="00C10BBD" w:rsidRPr="00C10BBD" w:rsidRDefault="00C10BBD" w:rsidP="00985AB4">
            <w:pPr>
              <w:pStyle w:val="TableParagraph"/>
              <w:ind w:left="0"/>
              <w:rPr>
                <w:rFonts w:asciiTheme="minorHAnsi" w:hAnsiTheme="minorHAnsi" w:cstheme="minorHAnsi"/>
                <w:sz w:val="16"/>
              </w:rPr>
            </w:pPr>
          </w:p>
        </w:tc>
        <w:tc>
          <w:tcPr>
            <w:tcW w:w="13042" w:type="dxa"/>
            <w:gridSpan w:val="3"/>
            <w:shd w:val="clear" w:color="auto" w:fill="D9D9D9" w:themeFill="background1" w:themeFillShade="D9"/>
            <w:vAlign w:val="center"/>
          </w:tcPr>
          <w:p w:rsidR="00C10BBD" w:rsidRPr="00C10BBD" w:rsidRDefault="00C10BBD" w:rsidP="00985AB4">
            <w:pPr>
              <w:pStyle w:val="TableParagraph"/>
              <w:spacing w:before="88"/>
              <w:ind w:left="83"/>
              <w:jc w:val="center"/>
              <w:rPr>
                <w:rFonts w:asciiTheme="minorHAnsi" w:hAnsiTheme="minorHAnsi" w:cstheme="minorHAnsi"/>
                <w:b/>
                <w:color w:val="FFFFFF"/>
                <w:sz w:val="19"/>
              </w:rPr>
            </w:pPr>
            <w:r w:rsidRPr="00C10BBD">
              <w:rPr>
                <w:rFonts w:asciiTheme="minorHAnsi" w:hAnsiTheme="minorHAnsi" w:cstheme="minorHAnsi"/>
                <w:b/>
                <w:color w:val="000000" w:themeColor="text1"/>
                <w:sz w:val="19"/>
              </w:rPr>
              <w:t>Disciplinary Concepts</w:t>
            </w:r>
          </w:p>
        </w:tc>
      </w:tr>
      <w:tr w:rsidR="00C10BBD" w:rsidRPr="00C10BBD" w:rsidTr="00C10BBD">
        <w:trPr>
          <w:trHeight w:val="388"/>
        </w:trPr>
        <w:tc>
          <w:tcPr>
            <w:tcW w:w="845" w:type="dxa"/>
            <w:shd w:val="clear" w:color="auto" w:fill="6A4F9A"/>
          </w:tcPr>
          <w:p w:rsidR="00C10BBD" w:rsidRPr="00C10BBD" w:rsidRDefault="00C10BBD" w:rsidP="00985AB4">
            <w:pPr>
              <w:pStyle w:val="TableParagraph"/>
              <w:ind w:left="0"/>
              <w:rPr>
                <w:rFonts w:asciiTheme="minorHAnsi" w:hAnsiTheme="minorHAnsi" w:cstheme="minorHAnsi"/>
                <w:sz w:val="16"/>
              </w:rPr>
            </w:pPr>
          </w:p>
        </w:tc>
        <w:tc>
          <w:tcPr>
            <w:tcW w:w="4253" w:type="dxa"/>
            <w:shd w:val="clear" w:color="auto" w:fill="6A4F9A"/>
          </w:tcPr>
          <w:p w:rsidR="00C10BBD" w:rsidRPr="00C10BBD" w:rsidRDefault="00C10BBD" w:rsidP="00985AB4">
            <w:pPr>
              <w:pStyle w:val="TableParagraph"/>
              <w:spacing w:before="88"/>
              <w:ind w:left="84"/>
              <w:rPr>
                <w:rFonts w:asciiTheme="minorHAnsi" w:hAnsiTheme="minorHAnsi" w:cstheme="minorHAnsi"/>
                <w:b/>
                <w:sz w:val="19"/>
              </w:rPr>
            </w:pPr>
            <w:r w:rsidRPr="00C10BBD">
              <w:rPr>
                <w:rFonts w:asciiTheme="minorHAnsi" w:hAnsiTheme="minorHAnsi" w:cstheme="minorHAnsi"/>
                <w:b/>
                <w:color w:val="FFFFFF"/>
                <w:sz w:val="19"/>
              </w:rPr>
              <w:t>KS1</w:t>
            </w:r>
          </w:p>
        </w:tc>
        <w:tc>
          <w:tcPr>
            <w:tcW w:w="4395" w:type="dxa"/>
            <w:shd w:val="clear" w:color="auto" w:fill="6A4F9A"/>
          </w:tcPr>
          <w:p w:rsidR="00C10BBD" w:rsidRPr="00C10BBD" w:rsidRDefault="00C10BBD" w:rsidP="00985AB4">
            <w:pPr>
              <w:pStyle w:val="TableParagraph"/>
              <w:spacing w:before="88"/>
              <w:ind w:left="83"/>
              <w:rPr>
                <w:rFonts w:asciiTheme="minorHAnsi" w:hAnsiTheme="minorHAnsi" w:cstheme="minorHAnsi"/>
                <w:b/>
                <w:sz w:val="19"/>
              </w:rPr>
            </w:pPr>
            <w:r w:rsidRPr="00C10BBD">
              <w:rPr>
                <w:rFonts w:asciiTheme="minorHAnsi" w:hAnsiTheme="minorHAnsi" w:cstheme="minorHAnsi"/>
                <w:b/>
                <w:color w:val="FFFFFF"/>
                <w:sz w:val="19"/>
              </w:rPr>
              <w:t>LKS2</w:t>
            </w:r>
          </w:p>
        </w:tc>
        <w:tc>
          <w:tcPr>
            <w:tcW w:w="4394" w:type="dxa"/>
            <w:shd w:val="clear" w:color="auto" w:fill="6A4F9A"/>
          </w:tcPr>
          <w:p w:rsidR="00C10BBD" w:rsidRPr="00C10BBD" w:rsidRDefault="00C10BBD" w:rsidP="00985AB4">
            <w:pPr>
              <w:pStyle w:val="TableParagraph"/>
              <w:spacing w:before="88"/>
              <w:ind w:left="83"/>
              <w:rPr>
                <w:rFonts w:asciiTheme="minorHAnsi" w:hAnsiTheme="minorHAnsi" w:cstheme="minorHAnsi"/>
                <w:b/>
                <w:sz w:val="19"/>
              </w:rPr>
            </w:pPr>
            <w:r w:rsidRPr="00C10BBD">
              <w:rPr>
                <w:rFonts w:asciiTheme="minorHAnsi" w:hAnsiTheme="minorHAnsi" w:cstheme="minorHAnsi"/>
                <w:b/>
                <w:color w:val="FFFFFF"/>
                <w:sz w:val="19"/>
              </w:rPr>
              <w:t>UKS2</w:t>
            </w:r>
          </w:p>
        </w:tc>
      </w:tr>
      <w:tr w:rsidR="00C10BBD" w:rsidRPr="00C10BBD" w:rsidTr="00C10BBD">
        <w:trPr>
          <w:trHeight w:val="3882"/>
        </w:trPr>
        <w:tc>
          <w:tcPr>
            <w:tcW w:w="845" w:type="dxa"/>
            <w:shd w:val="clear" w:color="auto" w:fill="6EBB86"/>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875"/>
              <w:rPr>
                <w:rFonts w:asciiTheme="minorHAnsi" w:hAnsiTheme="minorHAnsi" w:cstheme="minorHAnsi"/>
                <w:b/>
                <w:sz w:val="19"/>
              </w:rPr>
            </w:pPr>
            <w:r w:rsidRPr="00C10BBD">
              <w:rPr>
                <w:rFonts w:asciiTheme="minorHAnsi" w:hAnsiTheme="minorHAnsi" w:cstheme="minorHAnsi"/>
                <w:b/>
                <w:color w:val="FFFFFF"/>
                <w:sz w:val="19"/>
              </w:rPr>
              <w:t>Cause and Consequence</w:t>
            </w:r>
          </w:p>
        </w:tc>
        <w:tc>
          <w:tcPr>
            <w:tcW w:w="4253"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KS1 History National Curriculum</w:t>
            </w:r>
          </w:p>
          <w:p w:rsidR="00C10BBD" w:rsidRPr="00C10BBD" w:rsidRDefault="00C10BBD" w:rsidP="00985AB4">
            <w:pPr>
              <w:ind w:left="84"/>
              <w:rPr>
                <w:rFonts w:asciiTheme="minorHAnsi" w:hAnsiTheme="minorHAnsi" w:cstheme="minorHAnsi"/>
              </w:rPr>
            </w:pPr>
            <w:r w:rsidRPr="00C10BBD">
              <w:rPr>
                <w:rFonts w:asciiTheme="minorHAnsi" w:hAnsiTheme="minorHAnsi" w:cstheme="minorHAnsi"/>
                <w:color w:val="000000"/>
                <w:sz w:val="17"/>
                <w:szCs w:val="17"/>
              </w:rPr>
              <w:t>Pupils should understand historical concepts, such as cause and consequence.</w:t>
            </w:r>
          </w:p>
          <w:p w:rsidR="00C10BBD" w:rsidRPr="00C10BBD" w:rsidRDefault="00C10BBD" w:rsidP="00985AB4">
            <w:pPr>
              <w:pStyle w:val="TableParagraph"/>
              <w:spacing w:before="120"/>
              <w:ind w:left="84"/>
              <w:rPr>
                <w:rFonts w:asciiTheme="minorHAnsi" w:hAnsiTheme="minorHAnsi" w:cstheme="minorHAnsi"/>
                <w:sz w:val="17"/>
              </w:rPr>
            </w:pPr>
            <w:r w:rsidRPr="00C10BBD">
              <w:rPr>
                <w:rFonts w:asciiTheme="minorHAnsi" w:hAnsiTheme="minorHAnsi" w:cstheme="minorHAnsi"/>
                <w:color w:val="1C1C1C"/>
                <w:sz w:val="17"/>
              </w:rPr>
              <w:t>Children</w:t>
            </w:r>
            <w:r w:rsidRPr="00C10BBD">
              <w:rPr>
                <w:rFonts w:asciiTheme="minorHAnsi" w:hAnsiTheme="minorHAnsi" w:cstheme="minorHAnsi"/>
                <w:color w:val="1C1C1C"/>
                <w:spacing w:val="-7"/>
                <w:sz w:val="17"/>
              </w:rPr>
              <w:t xml:space="preserve"> </w:t>
            </w:r>
            <w:r w:rsidRPr="00C10BBD">
              <w:rPr>
                <w:rFonts w:asciiTheme="minorHAnsi" w:hAnsiTheme="minorHAnsi" w:cstheme="minorHAnsi"/>
                <w:color w:val="1C1C1C"/>
                <w:sz w:val="17"/>
              </w:rPr>
              <w:t>can:</w:t>
            </w:r>
          </w:p>
          <w:p w:rsidR="00C10BBD" w:rsidRPr="00C10BBD" w:rsidRDefault="00C10BBD" w:rsidP="00C10BBD">
            <w:pPr>
              <w:pStyle w:val="ListParagraph"/>
              <w:numPr>
                <w:ilvl w:val="0"/>
                <w:numId w:val="28"/>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understand that a cause makes something happen and that historical events have causes;</w:t>
            </w:r>
          </w:p>
          <w:p w:rsidR="00C10BBD" w:rsidRPr="00C10BBD" w:rsidRDefault="00C10BBD" w:rsidP="00C10BBD">
            <w:pPr>
              <w:pStyle w:val="ListParagraph"/>
              <w:numPr>
                <w:ilvl w:val="0"/>
                <w:numId w:val="28"/>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explain that historical events are caused by things that occurred before them;</w:t>
            </w:r>
          </w:p>
          <w:p w:rsidR="00C10BBD" w:rsidRPr="00C10BBD" w:rsidRDefault="00C10BBD" w:rsidP="00C10BBD">
            <w:pPr>
              <w:pStyle w:val="ListParagraph"/>
              <w:numPr>
                <w:ilvl w:val="0"/>
                <w:numId w:val="28"/>
              </w:numPr>
              <w:spacing w:before="57"/>
              <w:ind w:left="442" w:hanging="357"/>
              <w:rPr>
                <w:rFonts w:asciiTheme="minorHAnsi" w:hAnsiTheme="minorHAnsi" w:cstheme="minorHAnsi"/>
              </w:rPr>
            </w:pPr>
            <w:proofErr w:type="gramStart"/>
            <w:r w:rsidRPr="00C10BBD">
              <w:rPr>
                <w:rFonts w:asciiTheme="minorHAnsi" w:hAnsiTheme="minorHAnsi" w:cstheme="minorHAnsi"/>
                <w:color w:val="000000"/>
                <w:sz w:val="17"/>
                <w:szCs w:val="17"/>
              </w:rPr>
              <w:t>understand</w:t>
            </w:r>
            <w:proofErr w:type="gramEnd"/>
            <w:r w:rsidRPr="00C10BBD">
              <w:rPr>
                <w:rFonts w:asciiTheme="minorHAnsi" w:hAnsiTheme="minorHAnsi" w:cstheme="minorHAnsi"/>
                <w:color w:val="000000"/>
                <w:sz w:val="17"/>
                <w:szCs w:val="17"/>
              </w:rPr>
              <w:t xml:space="preserve"> that a consequence is something that happens as a result of something else.</w:t>
            </w:r>
          </w:p>
        </w:tc>
        <w:tc>
          <w:tcPr>
            <w:tcW w:w="4395" w:type="dxa"/>
          </w:tcPr>
          <w:p w:rsidR="00C10BBD" w:rsidRPr="00C10BBD" w:rsidRDefault="00C10BBD" w:rsidP="00985AB4">
            <w:pPr>
              <w:pStyle w:val="TableParagraph"/>
              <w:spacing w:before="60"/>
              <w:ind w:left="62"/>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62"/>
              <w:rPr>
                <w:rFonts w:asciiTheme="minorHAnsi" w:hAnsiTheme="minorHAnsi" w:cstheme="minorHAnsi"/>
              </w:rPr>
            </w:pPr>
            <w:r w:rsidRPr="00C10BBD">
              <w:rPr>
                <w:rFonts w:asciiTheme="minorHAnsi" w:hAnsiTheme="minorHAnsi" w:cstheme="minorHAnsi"/>
                <w:color w:val="000000"/>
                <w:sz w:val="17"/>
                <w:szCs w:val="17"/>
              </w:rPr>
              <w:t>Pupils should understand historical concepts, such as cause and consequence.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understand that a cause is something directly linked to an event and not just something that happened before it;</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start to understand that there are short and long-term causes of events;</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comment on the importance of the different causes for some key events;</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explain a series of directly related events that happened in the lead up to a historical event;</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begin to understand that historical events create changes that have consequences;</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understand that a consequence is something that happens as a direct result of something else;</w:t>
            </w:r>
          </w:p>
          <w:p w:rsidR="00C10BBD" w:rsidRPr="00C10BBD" w:rsidRDefault="00C10BBD" w:rsidP="00C10BBD">
            <w:pPr>
              <w:pStyle w:val="ListParagraph"/>
              <w:numPr>
                <w:ilvl w:val="0"/>
                <w:numId w:val="29"/>
              </w:numPr>
              <w:spacing w:before="57"/>
              <w:ind w:left="442" w:hanging="357"/>
              <w:rPr>
                <w:rFonts w:asciiTheme="minorHAnsi" w:hAnsiTheme="minorHAnsi" w:cstheme="minorHAnsi"/>
              </w:rPr>
            </w:pPr>
            <w:proofErr w:type="gramStart"/>
            <w:r w:rsidRPr="00C10BBD">
              <w:rPr>
                <w:rFonts w:asciiTheme="minorHAnsi" w:hAnsiTheme="minorHAnsi" w:cstheme="minorHAnsi"/>
                <w:color w:val="000000"/>
                <w:sz w:val="17"/>
                <w:szCs w:val="17"/>
              </w:rPr>
              <w:t>understand</w:t>
            </w:r>
            <w:proofErr w:type="gramEnd"/>
            <w:r w:rsidRPr="00C10BBD">
              <w:rPr>
                <w:rFonts w:asciiTheme="minorHAnsi" w:hAnsiTheme="minorHAnsi" w:cstheme="minorHAnsi"/>
                <w:color w:val="000000"/>
                <w:sz w:val="17"/>
                <w:szCs w:val="17"/>
              </w:rPr>
              <w:t xml:space="preserve"> that historical events have consequences that sometimes last long after the event is over.</w:t>
            </w:r>
          </w:p>
        </w:tc>
        <w:tc>
          <w:tcPr>
            <w:tcW w:w="4394"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83"/>
              <w:rPr>
                <w:rFonts w:asciiTheme="minorHAnsi" w:hAnsiTheme="minorHAnsi" w:cstheme="minorHAnsi"/>
              </w:rPr>
            </w:pPr>
            <w:r w:rsidRPr="00C10BBD">
              <w:rPr>
                <w:rFonts w:asciiTheme="minorHAnsi" w:hAnsiTheme="minorHAnsi" w:cstheme="minorHAnsi"/>
                <w:color w:val="000000"/>
                <w:sz w:val="17"/>
                <w:szCs w:val="17"/>
              </w:rPr>
              <w:t>Understand historical concepts, such as cause and consequence.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ListParagraph"/>
              <w:numPr>
                <w:ilvl w:val="0"/>
                <w:numId w:val="30"/>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examine in more detail the short and long-term causes of an event being studied;</w:t>
            </w:r>
          </w:p>
          <w:p w:rsidR="00C10BBD" w:rsidRPr="00C10BBD" w:rsidRDefault="00C10BBD" w:rsidP="00C10BBD">
            <w:pPr>
              <w:pStyle w:val="ListParagraph"/>
              <w:numPr>
                <w:ilvl w:val="0"/>
                <w:numId w:val="30"/>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understand that some causes may be more significant than others and that some causes are less significant;</w:t>
            </w:r>
          </w:p>
          <w:p w:rsidR="00C10BBD" w:rsidRPr="00C10BBD" w:rsidRDefault="00C10BBD" w:rsidP="00C10BBD">
            <w:pPr>
              <w:pStyle w:val="ListParagraph"/>
              <w:numPr>
                <w:ilvl w:val="0"/>
                <w:numId w:val="30"/>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begin to understand that historians may not agree on the main causes of an event;</w:t>
            </w:r>
          </w:p>
          <w:p w:rsidR="00C10BBD" w:rsidRPr="00C10BBD" w:rsidRDefault="00C10BBD" w:rsidP="00C10BBD">
            <w:pPr>
              <w:pStyle w:val="ListParagraph"/>
              <w:numPr>
                <w:ilvl w:val="0"/>
                <w:numId w:val="30"/>
              </w:numPr>
              <w:spacing w:before="57"/>
              <w:ind w:left="442" w:hanging="357"/>
              <w:rPr>
                <w:rFonts w:asciiTheme="minorHAnsi" w:hAnsiTheme="minorHAnsi" w:cstheme="minorHAnsi"/>
              </w:rPr>
            </w:pPr>
            <w:r w:rsidRPr="00C10BBD">
              <w:rPr>
                <w:rFonts w:asciiTheme="minorHAnsi" w:hAnsiTheme="minorHAnsi" w:cstheme="minorHAnsi"/>
                <w:color w:val="000000"/>
                <w:sz w:val="17"/>
                <w:szCs w:val="17"/>
              </w:rPr>
              <w:t xml:space="preserve">understand that one event can have multiple consequences that impact on many countries and civilisations; </w:t>
            </w:r>
          </w:p>
          <w:p w:rsidR="00C10BBD" w:rsidRPr="00C10BBD" w:rsidRDefault="00C10BBD" w:rsidP="00C10BBD">
            <w:pPr>
              <w:pStyle w:val="ListParagraph"/>
              <w:numPr>
                <w:ilvl w:val="0"/>
                <w:numId w:val="30"/>
              </w:numPr>
              <w:spacing w:before="57"/>
              <w:ind w:left="442" w:hanging="357"/>
              <w:rPr>
                <w:rFonts w:asciiTheme="minorHAnsi" w:hAnsiTheme="minorHAnsi" w:cstheme="minorHAnsi"/>
                <w:color w:val="000000"/>
                <w:sz w:val="17"/>
                <w:szCs w:val="17"/>
              </w:rPr>
            </w:pPr>
            <w:r w:rsidRPr="00C10BBD">
              <w:rPr>
                <w:rFonts w:asciiTheme="minorHAnsi" w:hAnsiTheme="minorHAnsi" w:cstheme="minorHAnsi"/>
                <w:color w:val="000000"/>
                <w:sz w:val="17"/>
                <w:szCs w:val="17"/>
              </w:rPr>
              <w:t>understand that the consequences of one historical event can sometimes become the causes of another, e.g. the consequences at the end of the First World War being cited as one cause of the Second World War;</w:t>
            </w:r>
          </w:p>
          <w:p w:rsidR="00C10BBD" w:rsidRPr="00C10BBD" w:rsidRDefault="00C10BBD" w:rsidP="00C10BBD">
            <w:pPr>
              <w:pStyle w:val="ListParagraph"/>
              <w:numPr>
                <w:ilvl w:val="0"/>
                <w:numId w:val="30"/>
              </w:numPr>
              <w:spacing w:before="57"/>
              <w:ind w:left="442" w:hanging="357"/>
              <w:rPr>
                <w:rFonts w:asciiTheme="minorHAnsi" w:hAnsiTheme="minorHAnsi" w:cstheme="minorHAnsi"/>
              </w:rPr>
            </w:pPr>
            <w:proofErr w:type="gramStart"/>
            <w:r w:rsidRPr="00C10BBD">
              <w:rPr>
                <w:rFonts w:asciiTheme="minorHAnsi" w:hAnsiTheme="minorHAnsi" w:cstheme="minorHAnsi"/>
                <w:color w:val="000000"/>
                <w:sz w:val="17"/>
                <w:szCs w:val="17"/>
              </w:rPr>
              <w:t>address</w:t>
            </w:r>
            <w:proofErr w:type="gramEnd"/>
            <w:r w:rsidRPr="00C10BBD">
              <w:rPr>
                <w:rFonts w:asciiTheme="minorHAnsi" w:hAnsiTheme="minorHAnsi" w:cstheme="minorHAnsi"/>
                <w:color w:val="000000"/>
                <w:sz w:val="17"/>
                <w:szCs w:val="17"/>
              </w:rPr>
              <w:t xml:space="preserve"> and devise historical questions about cause and consequence.</w:t>
            </w:r>
          </w:p>
          <w:p w:rsidR="00C10BBD" w:rsidRPr="00C10BBD" w:rsidRDefault="00C10BBD" w:rsidP="00C10BBD">
            <w:pPr>
              <w:pStyle w:val="ListParagraph"/>
              <w:numPr>
                <w:ilvl w:val="0"/>
                <w:numId w:val="0"/>
              </w:numPr>
              <w:spacing w:before="57"/>
              <w:ind w:left="442"/>
              <w:rPr>
                <w:rFonts w:asciiTheme="minorHAnsi" w:hAnsiTheme="minorHAnsi" w:cstheme="minorHAnsi"/>
              </w:rPr>
            </w:pPr>
            <w:r w:rsidRPr="00C10BBD">
              <w:rPr>
                <w:rFonts w:asciiTheme="minorHAnsi" w:hAnsiTheme="minorHAnsi" w:cstheme="minorHAnsi"/>
                <w:color w:val="000000"/>
                <w:sz w:val="17"/>
                <w:szCs w:val="17"/>
              </w:rPr>
              <w:t xml:space="preserve"> </w:t>
            </w:r>
          </w:p>
        </w:tc>
      </w:tr>
      <w:tr w:rsidR="00C10BBD" w:rsidRPr="00C10BBD" w:rsidTr="00C10BBD">
        <w:trPr>
          <w:trHeight w:val="2638"/>
        </w:trPr>
        <w:tc>
          <w:tcPr>
            <w:tcW w:w="845" w:type="dxa"/>
            <w:shd w:val="clear" w:color="auto" w:fill="6EBB86"/>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1279"/>
              <w:rPr>
                <w:rFonts w:asciiTheme="minorHAnsi" w:hAnsiTheme="minorHAnsi" w:cstheme="minorHAnsi"/>
                <w:b/>
                <w:color w:val="007D10"/>
                <w:sz w:val="19"/>
              </w:rPr>
            </w:pPr>
            <w:r w:rsidRPr="00C10BBD">
              <w:rPr>
                <w:rFonts w:asciiTheme="minorHAnsi" w:hAnsiTheme="minorHAnsi" w:cstheme="minorHAnsi"/>
                <w:b/>
                <w:color w:val="FFF2CC" w:themeColor="accent4" w:themeTint="33"/>
                <w:sz w:val="19"/>
              </w:rPr>
              <w:t>Possible Questions</w:t>
            </w:r>
          </w:p>
        </w:tc>
        <w:tc>
          <w:tcPr>
            <w:tcW w:w="4253" w:type="dxa"/>
          </w:tcPr>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was the event?</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When did the event happen?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happened during the event?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think of anything that happened before the event that is linked to it?</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 xml:space="preserve">Can you describe something that happened after the event which took place because of it? </w:t>
            </w:r>
          </w:p>
          <w:p w:rsidR="00C10BBD" w:rsidRPr="00C10BBD" w:rsidRDefault="00C10BBD" w:rsidP="00985AB4">
            <w:pPr>
              <w:pStyle w:val="NormalWeb"/>
              <w:spacing w:before="57" w:beforeAutospacing="0" w:after="0" w:afterAutospacing="0"/>
              <w:ind w:right="57"/>
              <w:textAlignment w:val="baseline"/>
              <w:rPr>
                <w:rFonts w:asciiTheme="minorHAnsi" w:hAnsiTheme="minorHAnsi" w:cstheme="minorHAnsi"/>
                <w:color w:val="000000"/>
                <w:sz w:val="17"/>
                <w:szCs w:val="17"/>
              </w:rPr>
            </w:pPr>
          </w:p>
        </w:tc>
        <w:tc>
          <w:tcPr>
            <w:tcW w:w="4395" w:type="dxa"/>
          </w:tcPr>
          <w:p w:rsidR="00C10BBD" w:rsidRPr="00C10BBD" w:rsidRDefault="00C10BBD" w:rsidP="00C10BBD">
            <w:pPr>
              <w:pStyle w:val="NormalWeb"/>
              <w:numPr>
                <w:ilvl w:val="0"/>
                <w:numId w:val="26"/>
              </w:numPr>
              <w:shd w:val="clear" w:color="auto" w:fill="FFFFFF"/>
              <w:spacing w:before="60" w:beforeAutospacing="0" w:after="0" w:afterAutospacing="0"/>
              <w:ind w:left="340" w:right="170"/>
              <w:jc w:val="both"/>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earlier events were important to the occurrence of the main event?</w:t>
            </w:r>
          </w:p>
          <w:p w:rsidR="00C10BBD" w:rsidRPr="00C10BBD" w:rsidRDefault="00C10BBD" w:rsidP="00C10BBD">
            <w:pPr>
              <w:pStyle w:val="NormalWeb"/>
              <w:numPr>
                <w:ilvl w:val="0"/>
                <w:numId w:val="26"/>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were the main consequences of this event? </w:t>
            </w:r>
          </w:p>
          <w:p w:rsidR="00C10BBD" w:rsidRPr="00C10BBD" w:rsidRDefault="00C10BBD" w:rsidP="00C10BBD">
            <w:pPr>
              <w:pStyle w:val="NormalWeb"/>
              <w:numPr>
                <w:ilvl w:val="0"/>
                <w:numId w:val="26"/>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 xml:space="preserve">Who was affected by this event? How long did this last for after the event?  </w:t>
            </w:r>
          </w:p>
          <w:p w:rsidR="00C10BBD" w:rsidRPr="00C10BBD" w:rsidRDefault="00C10BBD" w:rsidP="00985AB4">
            <w:pPr>
              <w:pStyle w:val="NormalWeb"/>
              <w:spacing w:before="57" w:beforeAutospacing="0" w:after="0" w:afterAutospacing="0"/>
              <w:ind w:left="57"/>
              <w:textAlignment w:val="baseline"/>
              <w:rPr>
                <w:rFonts w:asciiTheme="minorHAnsi" w:hAnsiTheme="minorHAnsi" w:cstheme="minorHAnsi"/>
                <w:color w:val="000000"/>
                <w:sz w:val="17"/>
                <w:szCs w:val="17"/>
              </w:rPr>
            </w:pPr>
          </w:p>
        </w:tc>
        <w:tc>
          <w:tcPr>
            <w:tcW w:w="4394" w:type="dxa"/>
          </w:tcPr>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were the short-term causes of this event?</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were the long-term causes of this event? </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explain the main causes of…?</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do you think was the most significant cause of…?</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Why do historians disagree about the causes of this event? </w:t>
            </w:r>
          </w:p>
          <w:p w:rsidR="00C10BBD" w:rsidRPr="00C10BBD" w:rsidRDefault="00C10BBD" w:rsidP="00C10BBD">
            <w:pPr>
              <w:pStyle w:val="NormalWeb"/>
              <w:numPr>
                <w:ilvl w:val="0"/>
                <w:numId w:val="31"/>
              </w:numPr>
              <w:shd w:val="clear" w:color="auto" w:fill="FFFFFF"/>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 xml:space="preserve">What do you think was the most significant consequence and why? </w:t>
            </w:r>
          </w:p>
          <w:p w:rsidR="00C10BBD" w:rsidRPr="00C10BBD" w:rsidRDefault="00C10BBD" w:rsidP="00985AB4">
            <w:pPr>
              <w:pStyle w:val="TableParagraph"/>
              <w:tabs>
                <w:tab w:val="left" w:pos="443"/>
                <w:tab w:val="left" w:pos="444"/>
              </w:tabs>
              <w:spacing w:before="60"/>
              <w:ind w:left="57" w:right="57"/>
              <w:rPr>
                <w:rFonts w:asciiTheme="minorHAnsi" w:hAnsiTheme="minorHAnsi" w:cstheme="minorHAnsi"/>
                <w:sz w:val="17"/>
              </w:rPr>
            </w:pPr>
          </w:p>
        </w:tc>
      </w:tr>
    </w:tbl>
    <w:p w:rsidR="00C10BBD" w:rsidRPr="00C10BBD" w:rsidRDefault="00C10BBD" w:rsidP="002D3B94">
      <w:pPr>
        <w:rPr>
          <w:rFonts w:asciiTheme="minorHAnsi" w:hAnsiTheme="minorHAnsi" w:cstheme="minorHAnsi"/>
        </w:rPr>
      </w:pPr>
    </w:p>
    <w:p w:rsidR="00C10BBD" w:rsidRPr="00C10BBD" w:rsidRDefault="00C10BBD" w:rsidP="002D3B94">
      <w:pPr>
        <w:rPr>
          <w:rFonts w:asciiTheme="minorHAnsi" w:hAnsiTheme="minorHAnsi" w:cstheme="minorHAnsi"/>
        </w:rPr>
      </w:pPr>
    </w:p>
    <w:p w:rsidR="00C10BBD" w:rsidRPr="00C10BBD" w:rsidRDefault="00C10BBD" w:rsidP="002D3B94">
      <w:pPr>
        <w:rPr>
          <w:rFonts w:asciiTheme="minorHAnsi" w:hAnsiTheme="minorHAnsi" w:cstheme="minorHAnsi"/>
        </w:rPr>
      </w:pPr>
    </w:p>
    <w:tbl>
      <w:tblPr>
        <w:tblpPr w:leftFromText="180" w:rightFromText="180" w:vertAnchor="page" w:horzAnchor="margin" w:tblpY="769"/>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4253"/>
        <w:gridCol w:w="4395"/>
        <w:gridCol w:w="4394"/>
      </w:tblGrid>
      <w:tr w:rsidR="00C10BBD" w:rsidRPr="00C10BBD" w:rsidTr="00C10BBD">
        <w:trPr>
          <w:trHeight w:val="388"/>
        </w:trPr>
        <w:tc>
          <w:tcPr>
            <w:tcW w:w="845" w:type="dxa"/>
            <w:shd w:val="clear" w:color="auto" w:fill="D9D9D9" w:themeFill="background1" w:themeFillShade="D9"/>
          </w:tcPr>
          <w:p w:rsidR="00C10BBD" w:rsidRPr="00C10BBD" w:rsidRDefault="00C10BBD" w:rsidP="00985AB4">
            <w:pPr>
              <w:pStyle w:val="TableParagraph"/>
              <w:ind w:left="0"/>
              <w:rPr>
                <w:rFonts w:asciiTheme="minorHAnsi" w:hAnsiTheme="minorHAnsi" w:cstheme="minorHAnsi"/>
                <w:sz w:val="16"/>
              </w:rPr>
            </w:pPr>
          </w:p>
        </w:tc>
        <w:tc>
          <w:tcPr>
            <w:tcW w:w="13042" w:type="dxa"/>
            <w:gridSpan w:val="3"/>
            <w:shd w:val="clear" w:color="auto" w:fill="D9D9D9" w:themeFill="background1" w:themeFillShade="D9"/>
            <w:vAlign w:val="center"/>
          </w:tcPr>
          <w:p w:rsidR="00C10BBD" w:rsidRPr="00C10BBD" w:rsidRDefault="00C10BBD" w:rsidP="00985AB4">
            <w:pPr>
              <w:pStyle w:val="TableParagraph"/>
              <w:spacing w:before="88"/>
              <w:ind w:left="83"/>
              <w:jc w:val="center"/>
              <w:rPr>
                <w:rFonts w:asciiTheme="minorHAnsi" w:hAnsiTheme="minorHAnsi" w:cstheme="minorHAnsi"/>
                <w:b/>
                <w:color w:val="FFFFFF"/>
                <w:sz w:val="19"/>
              </w:rPr>
            </w:pPr>
            <w:r w:rsidRPr="00C10BBD">
              <w:rPr>
                <w:rFonts w:asciiTheme="minorHAnsi" w:hAnsiTheme="minorHAnsi" w:cstheme="minorHAnsi"/>
                <w:b/>
                <w:color w:val="000000" w:themeColor="text1"/>
                <w:sz w:val="19"/>
              </w:rPr>
              <w:t>Disciplinary Concepts</w:t>
            </w:r>
          </w:p>
        </w:tc>
      </w:tr>
      <w:tr w:rsidR="00C10BBD" w:rsidRPr="00C10BBD" w:rsidTr="00C10BBD">
        <w:trPr>
          <w:trHeight w:val="388"/>
        </w:trPr>
        <w:tc>
          <w:tcPr>
            <w:tcW w:w="845" w:type="dxa"/>
            <w:shd w:val="clear" w:color="auto" w:fill="6A4F9A"/>
          </w:tcPr>
          <w:p w:rsidR="00C10BBD" w:rsidRPr="00C10BBD" w:rsidRDefault="00C10BBD" w:rsidP="00985AB4">
            <w:pPr>
              <w:pStyle w:val="TableParagraph"/>
              <w:ind w:left="0"/>
              <w:rPr>
                <w:rFonts w:asciiTheme="minorHAnsi" w:hAnsiTheme="minorHAnsi" w:cstheme="minorHAnsi"/>
                <w:sz w:val="16"/>
              </w:rPr>
            </w:pPr>
          </w:p>
        </w:tc>
        <w:tc>
          <w:tcPr>
            <w:tcW w:w="4253" w:type="dxa"/>
            <w:shd w:val="clear" w:color="auto" w:fill="6A4F9A"/>
          </w:tcPr>
          <w:p w:rsidR="00C10BBD" w:rsidRPr="00C10BBD" w:rsidRDefault="00C10BBD" w:rsidP="00985AB4">
            <w:pPr>
              <w:pStyle w:val="TableParagraph"/>
              <w:spacing w:before="88"/>
              <w:ind w:left="84"/>
              <w:rPr>
                <w:rFonts w:asciiTheme="minorHAnsi" w:hAnsiTheme="minorHAnsi" w:cstheme="minorHAnsi"/>
                <w:b/>
                <w:sz w:val="19"/>
              </w:rPr>
            </w:pPr>
            <w:r w:rsidRPr="00C10BBD">
              <w:rPr>
                <w:rFonts w:asciiTheme="minorHAnsi" w:hAnsiTheme="minorHAnsi" w:cstheme="minorHAnsi"/>
                <w:b/>
                <w:color w:val="FFFFFF"/>
                <w:sz w:val="19"/>
              </w:rPr>
              <w:t>KS1</w:t>
            </w:r>
          </w:p>
        </w:tc>
        <w:tc>
          <w:tcPr>
            <w:tcW w:w="4395" w:type="dxa"/>
            <w:shd w:val="clear" w:color="auto" w:fill="6A4F9A"/>
          </w:tcPr>
          <w:p w:rsidR="00C10BBD" w:rsidRPr="00C10BBD" w:rsidRDefault="00C10BBD" w:rsidP="00985AB4">
            <w:pPr>
              <w:pStyle w:val="TableParagraph"/>
              <w:spacing w:before="88"/>
              <w:ind w:left="83"/>
              <w:rPr>
                <w:rFonts w:asciiTheme="minorHAnsi" w:hAnsiTheme="minorHAnsi" w:cstheme="minorHAnsi"/>
                <w:b/>
                <w:sz w:val="19"/>
              </w:rPr>
            </w:pPr>
            <w:r w:rsidRPr="00C10BBD">
              <w:rPr>
                <w:rFonts w:asciiTheme="minorHAnsi" w:hAnsiTheme="minorHAnsi" w:cstheme="minorHAnsi"/>
                <w:b/>
                <w:color w:val="FFFFFF"/>
                <w:sz w:val="19"/>
              </w:rPr>
              <w:t>LKS2</w:t>
            </w:r>
          </w:p>
        </w:tc>
        <w:tc>
          <w:tcPr>
            <w:tcW w:w="4394" w:type="dxa"/>
            <w:shd w:val="clear" w:color="auto" w:fill="6A4F9A"/>
          </w:tcPr>
          <w:p w:rsidR="00C10BBD" w:rsidRPr="00C10BBD" w:rsidRDefault="00C10BBD" w:rsidP="00985AB4">
            <w:pPr>
              <w:pStyle w:val="TableParagraph"/>
              <w:spacing w:before="88"/>
              <w:ind w:left="83"/>
              <w:rPr>
                <w:rFonts w:asciiTheme="minorHAnsi" w:hAnsiTheme="minorHAnsi" w:cstheme="minorHAnsi"/>
                <w:b/>
                <w:sz w:val="19"/>
              </w:rPr>
            </w:pPr>
            <w:r w:rsidRPr="00C10BBD">
              <w:rPr>
                <w:rFonts w:asciiTheme="minorHAnsi" w:hAnsiTheme="minorHAnsi" w:cstheme="minorHAnsi"/>
                <w:b/>
                <w:color w:val="FFFFFF"/>
                <w:sz w:val="19"/>
              </w:rPr>
              <w:t>UKS2</w:t>
            </w:r>
          </w:p>
        </w:tc>
      </w:tr>
      <w:tr w:rsidR="00C10BBD" w:rsidRPr="00C10BBD" w:rsidTr="00C10BBD">
        <w:trPr>
          <w:trHeight w:val="3451"/>
        </w:trPr>
        <w:tc>
          <w:tcPr>
            <w:tcW w:w="845" w:type="dxa"/>
            <w:shd w:val="clear" w:color="auto" w:fill="F2884B"/>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875"/>
              <w:rPr>
                <w:rFonts w:asciiTheme="minorHAnsi" w:hAnsiTheme="minorHAnsi" w:cstheme="minorHAnsi"/>
                <w:b/>
                <w:sz w:val="19"/>
              </w:rPr>
            </w:pPr>
            <w:r w:rsidRPr="00C10BBD">
              <w:rPr>
                <w:rFonts w:asciiTheme="minorHAnsi" w:hAnsiTheme="minorHAnsi" w:cstheme="minorHAnsi"/>
                <w:b/>
                <w:sz w:val="19"/>
              </w:rPr>
              <w:t>Similarities and Differences</w:t>
            </w:r>
          </w:p>
        </w:tc>
        <w:tc>
          <w:tcPr>
            <w:tcW w:w="4253"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KS1 History National Curriculum</w:t>
            </w:r>
          </w:p>
          <w:p w:rsidR="00C10BBD" w:rsidRPr="00C10BBD" w:rsidRDefault="00C10BBD" w:rsidP="00985AB4">
            <w:pPr>
              <w:ind w:left="84"/>
              <w:rPr>
                <w:rFonts w:asciiTheme="minorHAnsi" w:hAnsiTheme="minorHAnsi" w:cstheme="minorHAnsi"/>
                <w:color w:val="000000"/>
                <w:sz w:val="17"/>
                <w:szCs w:val="17"/>
              </w:rPr>
            </w:pPr>
            <w:r w:rsidRPr="00C10BBD">
              <w:rPr>
                <w:rFonts w:asciiTheme="minorHAnsi" w:hAnsiTheme="minorHAnsi" w:cstheme="minorHAnsi"/>
                <w:color w:val="000000"/>
                <w:sz w:val="17"/>
                <w:szCs w:val="17"/>
              </w:rPr>
              <w:t>Pupils should understand historical concepts, such as similarity and difference.</w:t>
            </w:r>
          </w:p>
          <w:p w:rsidR="00C10BBD" w:rsidRPr="00C10BBD" w:rsidRDefault="00C10BBD" w:rsidP="00985AB4">
            <w:pPr>
              <w:spacing w:before="100"/>
              <w:ind w:left="84"/>
              <w:rPr>
                <w:rFonts w:asciiTheme="minorHAnsi" w:hAnsiTheme="minorHAnsi" w:cstheme="minorHAnsi"/>
              </w:rPr>
            </w:pPr>
            <w:r w:rsidRPr="00C10BBD">
              <w:rPr>
                <w:rFonts w:asciiTheme="minorHAnsi" w:hAnsiTheme="minorHAnsi" w:cstheme="minorHAnsi"/>
                <w:color w:val="000000"/>
                <w:sz w:val="17"/>
                <w:szCs w:val="17"/>
              </w:rPr>
              <w:t>Pupils should identify similarities and differences between ways of life in different periods.</w:t>
            </w:r>
          </w:p>
          <w:p w:rsidR="00C10BBD" w:rsidRPr="00C10BBD" w:rsidRDefault="00C10BBD" w:rsidP="00985AB4">
            <w:pPr>
              <w:pStyle w:val="TableParagraph"/>
              <w:spacing w:before="120"/>
              <w:ind w:left="84"/>
              <w:rPr>
                <w:rFonts w:asciiTheme="minorHAnsi" w:hAnsiTheme="minorHAnsi" w:cstheme="minorHAnsi"/>
                <w:sz w:val="17"/>
              </w:rPr>
            </w:pPr>
            <w:r w:rsidRPr="00C10BBD">
              <w:rPr>
                <w:rFonts w:asciiTheme="minorHAnsi" w:hAnsiTheme="minorHAnsi" w:cstheme="minorHAnsi"/>
                <w:color w:val="1C1C1C"/>
                <w:sz w:val="17"/>
              </w:rPr>
              <w:t>Children</w:t>
            </w:r>
            <w:r w:rsidRPr="00C10BBD">
              <w:rPr>
                <w:rFonts w:asciiTheme="minorHAnsi" w:hAnsiTheme="minorHAnsi" w:cstheme="minorHAnsi"/>
                <w:color w:val="1C1C1C"/>
                <w:spacing w:val="-7"/>
                <w:sz w:val="17"/>
              </w:rPr>
              <w:t xml:space="preserve"> </w:t>
            </w:r>
            <w:r w:rsidRPr="00C10BBD">
              <w:rPr>
                <w:rFonts w:asciiTheme="minorHAnsi" w:hAnsiTheme="minorHAnsi" w:cstheme="minorHAnsi"/>
                <w:color w:val="1C1C1C"/>
                <w:sz w:val="17"/>
              </w:rPr>
              <w:t>can:</w:t>
            </w:r>
          </w:p>
          <w:p w:rsidR="00C10BBD" w:rsidRPr="00C10BBD" w:rsidRDefault="00C10BBD" w:rsidP="00C10BBD">
            <w:pPr>
              <w:pStyle w:val="ListParagraph"/>
              <w:numPr>
                <w:ilvl w:val="0"/>
                <w:numId w:val="32"/>
              </w:numPr>
              <w:rPr>
                <w:rFonts w:asciiTheme="minorHAnsi" w:hAnsiTheme="minorHAnsi" w:cstheme="minorHAnsi"/>
              </w:rPr>
            </w:pPr>
            <w:r w:rsidRPr="00C10BBD">
              <w:rPr>
                <w:rFonts w:asciiTheme="minorHAnsi" w:hAnsiTheme="minorHAnsi" w:cstheme="minorHAnsi"/>
                <w:color w:val="000000"/>
                <w:sz w:val="17"/>
                <w:szCs w:val="17"/>
              </w:rPr>
              <w:t>start to understand that during the same period of time, life was different for people in the past, such as rich and poor, male and female;</w:t>
            </w:r>
          </w:p>
          <w:p w:rsidR="00C10BBD" w:rsidRPr="00C10BBD" w:rsidRDefault="00C10BBD" w:rsidP="00C10BBD">
            <w:pPr>
              <w:pStyle w:val="ListParagraph"/>
              <w:numPr>
                <w:ilvl w:val="0"/>
                <w:numId w:val="32"/>
              </w:numPr>
              <w:rPr>
                <w:rFonts w:asciiTheme="minorHAnsi" w:hAnsiTheme="minorHAnsi" w:cstheme="minorHAnsi"/>
              </w:rPr>
            </w:pPr>
            <w:r w:rsidRPr="00C10BBD">
              <w:rPr>
                <w:rFonts w:asciiTheme="minorHAnsi" w:hAnsiTheme="minorHAnsi" w:cstheme="minorHAnsi"/>
                <w:color w:val="000000"/>
                <w:sz w:val="17"/>
                <w:szCs w:val="17"/>
              </w:rPr>
              <w:t>identify that some things within living memory are similar and some things are different;</w:t>
            </w:r>
          </w:p>
          <w:p w:rsidR="00C10BBD" w:rsidRPr="00C10BBD" w:rsidRDefault="00C10BBD" w:rsidP="00C10BBD">
            <w:pPr>
              <w:pStyle w:val="NormalWeb"/>
              <w:numPr>
                <w:ilvl w:val="0"/>
                <w:numId w:val="32"/>
              </w:numPr>
              <w:spacing w:before="59" w:beforeAutospacing="0" w:after="0" w:afterAutospacing="0"/>
              <w:ind w:right="73"/>
              <w:textAlignment w:val="baseline"/>
              <w:rPr>
                <w:rFonts w:asciiTheme="minorHAnsi" w:hAnsiTheme="minorHAnsi" w:cstheme="minorHAnsi"/>
                <w:color w:val="000000"/>
                <w:sz w:val="17"/>
                <w:szCs w:val="17"/>
              </w:rPr>
            </w:pPr>
            <w:proofErr w:type="gramStart"/>
            <w:r w:rsidRPr="00C10BBD">
              <w:rPr>
                <w:rFonts w:asciiTheme="minorHAnsi" w:hAnsiTheme="minorHAnsi" w:cstheme="minorHAnsi"/>
                <w:color w:val="000000"/>
                <w:sz w:val="17"/>
                <w:szCs w:val="17"/>
              </w:rPr>
              <w:t>recognise</w:t>
            </w:r>
            <w:proofErr w:type="gramEnd"/>
            <w:r w:rsidRPr="00C10BBD">
              <w:rPr>
                <w:rFonts w:asciiTheme="minorHAnsi" w:hAnsiTheme="minorHAnsi" w:cstheme="minorHAnsi"/>
                <w:color w:val="000000"/>
                <w:sz w:val="17"/>
                <w:szCs w:val="17"/>
              </w:rPr>
              <w:t xml:space="preserve"> some similarities and differences between the past and the present. </w:t>
            </w:r>
          </w:p>
        </w:tc>
        <w:tc>
          <w:tcPr>
            <w:tcW w:w="4395" w:type="dxa"/>
          </w:tcPr>
          <w:p w:rsidR="00C10BBD" w:rsidRPr="00C10BBD" w:rsidRDefault="00C10BBD" w:rsidP="00985AB4">
            <w:pPr>
              <w:pStyle w:val="TableParagraph"/>
              <w:spacing w:before="60"/>
              <w:ind w:left="62"/>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62"/>
              <w:rPr>
                <w:rFonts w:asciiTheme="minorHAnsi" w:hAnsiTheme="minorHAnsi" w:cstheme="minorHAnsi"/>
              </w:rPr>
            </w:pPr>
            <w:r w:rsidRPr="00C10BBD">
              <w:rPr>
                <w:rFonts w:asciiTheme="minorHAnsi" w:hAnsiTheme="minorHAnsi" w:cstheme="minorHAnsi"/>
                <w:color w:val="000000"/>
                <w:sz w:val="17"/>
                <w:szCs w:val="17"/>
              </w:rPr>
              <w:t>Pupils should understand historical concepts, such as similarity and difference.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ListParagraph"/>
              <w:numPr>
                <w:ilvl w:val="0"/>
                <w:numId w:val="33"/>
              </w:numPr>
              <w:spacing w:before="57"/>
              <w:rPr>
                <w:rFonts w:asciiTheme="minorHAnsi" w:hAnsiTheme="minorHAnsi" w:cstheme="minorHAnsi"/>
              </w:rPr>
            </w:pPr>
            <w:r w:rsidRPr="00C10BBD">
              <w:rPr>
                <w:rFonts w:asciiTheme="minorHAnsi" w:hAnsiTheme="minorHAnsi" w:cstheme="minorHAnsi"/>
                <w:color w:val="000000"/>
                <w:sz w:val="17"/>
                <w:szCs w:val="17"/>
              </w:rPr>
              <w:t xml:space="preserve">identify and give some examples of how life was different for different people in the same and different periods of time, such as different rights, different religious beliefs;  </w:t>
            </w:r>
          </w:p>
          <w:p w:rsidR="00C10BBD" w:rsidRPr="00C10BBD" w:rsidRDefault="00C10BBD" w:rsidP="00C10BBD">
            <w:pPr>
              <w:pStyle w:val="ListParagraph"/>
              <w:numPr>
                <w:ilvl w:val="0"/>
                <w:numId w:val="33"/>
              </w:numPr>
              <w:spacing w:before="57"/>
              <w:rPr>
                <w:rFonts w:asciiTheme="minorHAnsi" w:hAnsiTheme="minorHAnsi" w:cstheme="minorHAnsi"/>
              </w:rPr>
            </w:pPr>
            <w:proofErr w:type="gramStart"/>
            <w:r w:rsidRPr="00C10BBD">
              <w:rPr>
                <w:rFonts w:asciiTheme="minorHAnsi" w:hAnsiTheme="minorHAnsi" w:cstheme="minorHAnsi"/>
                <w:color w:val="000000"/>
                <w:sz w:val="17"/>
                <w:szCs w:val="17"/>
              </w:rPr>
              <w:t>identify</w:t>
            </w:r>
            <w:proofErr w:type="gramEnd"/>
            <w:r w:rsidRPr="00C10BBD">
              <w:rPr>
                <w:rFonts w:asciiTheme="minorHAnsi" w:hAnsiTheme="minorHAnsi" w:cstheme="minorHAnsi"/>
                <w:color w:val="000000"/>
                <w:sz w:val="17"/>
                <w:szCs w:val="17"/>
              </w:rPr>
              <w:t xml:space="preserve"> and give some examples of how life was similar in the past.</w:t>
            </w:r>
          </w:p>
        </w:tc>
        <w:tc>
          <w:tcPr>
            <w:tcW w:w="4394"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83"/>
              <w:rPr>
                <w:rFonts w:asciiTheme="minorHAnsi" w:hAnsiTheme="minorHAnsi" w:cstheme="minorHAnsi"/>
              </w:rPr>
            </w:pPr>
            <w:r w:rsidRPr="00C10BBD">
              <w:rPr>
                <w:rFonts w:asciiTheme="minorHAnsi" w:hAnsiTheme="minorHAnsi" w:cstheme="minorHAnsi"/>
                <w:color w:val="000000"/>
                <w:sz w:val="17"/>
                <w:szCs w:val="17"/>
              </w:rPr>
              <w:t>Understand historical concepts, such as similarity and difference.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NormalWeb"/>
              <w:numPr>
                <w:ilvl w:val="0"/>
                <w:numId w:val="34"/>
              </w:numPr>
              <w:spacing w:before="23"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explain and give varied examples of how life was similar and different in the past;</w:t>
            </w:r>
          </w:p>
          <w:p w:rsidR="00C10BBD" w:rsidRPr="00C10BBD" w:rsidRDefault="00C10BBD" w:rsidP="00C10BBD">
            <w:pPr>
              <w:pStyle w:val="NormalWeb"/>
              <w:numPr>
                <w:ilvl w:val="0"/>
                <w:numId w:val="34"/>
              </w:numPr>
              <w:spacing w:before="0" w:beforeAutospacing="0" w:after="0" w:afterAutospacing="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explain and give examples to show that things may have been different from place to place at the same time;</w:t>
            </w:r>
          </w:p>
          <w:p w:rsidR="00C10BBD" w:rsidRPr="00C10BBD" w:rsidRDefault="00C10BBD" w:rsidP="00C10BBD">
            <w:pPr>
              <w:pStyle w:val="NormalWeb"/>
              <w:numPr>
                <w:ilvl w:val="0"/>
                <w:numId w:val="34"/>
              </w:numPr>
              <w:spacing w:before="23" w:beforeAutospacing="0" w:after="0" w:afterAutospacing="0"/>
              <w:textAlignment w:val="baseline"/>
              <w:rPr>
                <w:rFonts w:asciiTheme="minorHAnsi" w:hAnsiTheme="minorHAnsi" w:cstheme="minorHAnsi"/>
                <w:color w:val="000000"/>
                <w:sz w:val="17"/>
                <w:szCs w:val="17"/>
              </w:rPr>
            </w:pPr>
            <w:proofErr w:type="gramStart"/>
            <w:r w:rsidRPr="00C10BBD">
              <w:rPr>
                <w:rFonts w:asciiTheme="minorHAnsi" w:hAnsiTheme="minorHAnsi" w:cstheme="minorHAnsi"/>
                <w:color w:val="000000"/>
                <w:sz w:val="17"/>
                <w:szCs w:val="17"/>
              </w:rPr>
              <w:t>start</w:t>
            </w:r>
            <w:proofErr w:type="gramEnd"/>
            <w:r w:rsidRPr="00C10BBD">
              <w:rPr>
                <w:rFonts w:asciiTheme="minorHAnsi" w:hAnsiTheme="minorHAnsi" w:cstheme="minorHAnsi"/>
                <w:color w:val="000000"/>
                <w:sz w:val="17"/>
                <w:szCs w:val="17"/>
              </w:rPr>
              <w:t xml:space="preserve"> to give reasons for these similarities and differences. </w:t>
            </w:r>
          </w:p>
        </w:tc>
      </w:tr>
      <w:tr w:rsidR="00C10BBD" w:rsidRPr="00C10BBD" w:rsidTr="00C10BBD">
        <w:trPr>
          <w:trHeight w:val="1961"/>
        </w:trPr>
        <w:tc>
          <w:tcPr>
            <w:tcW w:w="845" w:type="dxa"/>
            <w:shd w:val="clear" w:color="auto" w:fill="F2884B"/>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C10BBD">
            <w:pPr>
              <w:pStyle w:val="TableParagraph"/>
              <w:ind w:left="556"/>
              <w:rPr>
                <w:rFonts w:asciiTheme="minorHAnsi" w:hAnsiTheme="minorHAnsi" w:cstheme="minorHAnsi"/>
                <w:b/>
                <w:sz w:val="19"/>
              </w:rPr>
            </w:pPr>
            <w:r w:rsidRPr="00C10BBD">
              <w:rPr>
                <w:rFonts w:asciiTheme="minorHAnsi" w:hAnsiTheme="minorHAnsi" w:cstheme="minorHAnsi"/>
                <w:b/>
                <w:sz w:val="19"/>
              </w:rPr>
              <w:t>Possible Questions</w:t>
            </w:r>
          </w:p>
        </w:tc>
        <w:tc>
          <w:tcPr>
            <w:tcW w:w="4253" w:type="dxa"/>
          </w:tcPr>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Was this the same for everyone?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How would the life of a… have been different? (You could name different jobs, etc.)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Who would this have been different for?</w:t>
            </w:r>
          </w:p>
          <w:p w:rsidR="00C10BBD" w:rsidRPr="00C10BBD" w:rsidRDefault="00C10BBD" w:rsidP="00985AB4">
            <w:pPr>
              <w:pStyle w:val="NormalWeb"/>
              <w:spacing w:before="57" w:beforeAutospacing="0" w:after="0" w:afterAutospacing="0"/>
              <w:ind w:right="57"/>
              <w:textAlignment w:val="baseline"/>
              <w:rPr>
                <w:rFonts w:asciiTheme="minorHAnsi" w:hAnsiTheme="minorHAnsi" w:cstheme="minorHAnsi"/>
                <w:color w:val="000000"/>
                <w:sz w:val="17"/>
                <w:szCs w:val="17"/>
              </w:rPr>
            </w:pPr>
          </w:p>
        </w:tc>
        <w:tc>
          <w:tcPr>
            <w:tcW w:w="4395" w:type="dxa"/>
          </w:tcPr>
          <w:p w:rsidR="00C10BBD" w:rsidRPr="00C10BBD" w:rsidRDefault="00C10BBD" w:rsidP="00C10BBD">
            <w:pPr>
              <w:pStyle w:val="NormalWeb"/>
              <w:numPr>
                <w:ilvl w:val="0"/>
                <w:numId w:val="26"/>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give an example of how life was similar for someone who was there?</w:t>
            </w:r>
          </w:p>
          <w:p w:rsidR="00C10BBD" w:rsidRPr="00C10BBD" w:rsidRDefault="00C10BBD" w:rsidP="00C10BBD">
            <w:pPr>
              <w:pStyle w:val="NormalWeb"/>
              <w:numPr>
                <w:ilvl w:val="0"/>
                <w:numId w:val="26"/>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Was this the same everywhere? </w:t>
            </w:r>
          </w:p>
          <w:p w:rsidR="00C10BBD" w:rsidRPr="00C10BBD" w:rsidRDefault="00C10BBD" w:rsidP="00C10BBD">
            <w:pPr>
              <w:pStyle w:val="NormalWeb"/>
              <w:numPr>
                <w:ilvl w:val="0"/>
                <w:numId w:val="26"/>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How was it different?</w:t>
            </w:r>
          </w:p>
          <w:p w:rsidR="00C10BBD" w:rsidRPr="00C10BBD" w:rsidRDefault="00C10BBD" w:rsidP="00985AB4">
            <w:pPr>
              <w:pStyle w:val="NormalWeb"/>
              <w:spacing w:before="57" w:beforeAutospacing="0" w:after="0" w:afterAutospacing="0"/>
              <w:ind w:left="57"/>
              <w:textAlignment w:val="baseline"/>
              <w:rPr>
                <w:rFonts w:asciiTheme="minorHAnsi" w:hAnsiTheme="minorHAnsi" w:cstheme="minorHAnsi"/>
                <w:color w:val="000000"/>
                <w:sz w:val="17"/>
                <w:szCs w:val="17"/>
              </w:rPr>
            </w:pPr>
          </w:p>
        </w:tc>
        <w:tc>
          <w:tcPr>
            <w:tcW w:w="4394" w:type="dxa"/>
          </w:tcPr>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Why do people believe there was this difference? Was this the same everywhere? </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give an example to support your answer?</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Where was it the same/different? </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 xml:space="preserve">How similar were the lives of…? </w:t>
            </w:r>
          </w:p>
        </w:tc>
      </w:tr>
    </w:tbl>
    <w:p w:rsidR="00C10BBD" w:rsidRPr="00C10BBD" w:rsidRDefault="00C10BBD" w:rsidP="002D3B94">
      <w:pPr>
        <w:rPr>
          <w:rFonts w:asciiTheme="minorHAnsi" w:hAnsiTheme="minorHAnsi" w:cstheme="minorHAnsi"/>
        </w:rPr>
      </w:pPr>
    </w:p>
    <w:tbl>
      <w:tblPr>
        <w:tblpPr w:leftFromText="180" w:rightFromText="180" w:vertAnchor="page" w:horzAnchor="margin" w:tblpY="769"/>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4253"/>
        <w:gridCol w:w="4395"/>
        <w:gridCol w:w="4394"/>
      </w:tblGrid>
      <w:tr w:rsidR="00C10BBD" w:rsidRPr="00C10BBD" w:rsidTr="00C10BBD">
        <w:trPr>
          <w:trHeight w:val="388"/>
        </w:trPr>
        <w:tc>
          <w:tcPr>
            <w:tcW w:w="845" w:type="dxa"/>
            <w:shd w:val="clear" w:color="auto" w:fill="D9D9D9" w:themeFill="background1" w:themeFillShade="D9"/>
          </w:tcPr>
          <w:p w:rsidR="00C10BBD" w:rsidRPr="00C10BBD" w:rsidRDefault="00C10BBD" w:rsidP="00985AB4">
            <w:pPr>
              <w:pStyle w:val="TableParagraph"/>
              <w:ind w:left="0"/>
              <w:rPr>
                <w:rFonts w:asciiTheme="minorHAnsi" w:hAnsiTheme="minorHAnsi" w:cstheme="minorHAnsi"/>
                <w:sz w:val="16"/>
              </w:rPr>
            </w:pPr>
          </w:p>
        </w:tc>
        <w:tc>
          <w:tcPr>
            <w:tcW w:w="13042" w:type="dxa"/>
            <w:gridSpan w:val="3"/>
            <w:shd w:val="clear" w:color="auto" w:fill="D9D9D9" w:themeFill="background1" w:themeFillShade="D9"/>
            <w:vAlign w:val="center"/>
          </w:tcPr>
          <w:p w:rsidR="00C10BBD" w:rsidRPr="00C10BBD" w:rsidRDefault="00C10BBD" w:rsidP="00985AB4">
            <w:pPr>
              <w:pStyle w:val="TableParagraph"/>
              <w:spacing w:before="88"/>
              <w:ind w:left="83"/>
              <w:jc w:val="center"/>
              <w:rPr>
                <w:rFonts w:asciiTheme="minorHAnsi" w:hAnsiTheme="minorHAnsi" w:cstheme="minorHAnsi"/>
                <w:b/>
                <w:color w:val="FFFFFF"/>
                <w:sz w:val="19"/>
              </w:rPr>
            </w:pPr>
            <w:r w:rsidRPr="00C10BBD">
              <w:rPr>
                <w:rFonts w:asciiTheme="minorHAnsi" w:hAnsiTheme="minorHAnsi" w:cstheme="minorHAnsi"/>
                <w:b/>
                <w:color w:val="000000" w:themeColor="text1"/>
                <w:sz w:val="19"/>
              </w:rPr>
              <w:t>Disciplinary Concepts</w:t>
            </w:r>
          </w:p>
        </w:tc>
      </w:tr>
      <w:tr w:rsidR="00C10BBD" w:rsidRPr="00C10BBD" w:rsidTr="00C10BBD">
        <w:trPr>
          <w:trHeight w:val="388"/>
        </w:trPr>
        <w:tc>
          <w:tcPr>
            <w:tcW w:w="845" w:type="dxa"/>
            <w:shd w:val="clear" w:color="auto" w:fill="6A4F9A"/>
          </w:tcPr>
          <w:p w:rsidR="00C10BBD" w:rsidRPr="00C10BBD" w:rsidRDefault="00C10BBD" w:rsidP="00985AB4">
            <w:pPr>
              <w:pStyle w:val="TableParagraph"/>
              <w:ind w:left="0"/>
              <w:rPr>
                <w:rFonts w:asciiTheme="minorHAnsi" w:hAnsiTheme="minorHAnsi" w:cstheme="minorHAnsi"/>
                <w:sz w:val="16"/>
              </w:rPr>
            </w:pPr>
          </w:p>
        </w:tc>
        <w:tc>
          <w:tcPr>
            <w:tcW w:w="4253" w:type="dxa"/>
            <w:shd w:val="clear" w:color="auto" w:fill="6A4F9A"/>
          </w:tcPr>
          <w:p w:rsidR="00C10BBD" w:rsidRPr="00C10BBD" w:rsidRDefault="00C10BBD" w:rsidP="00985AB4">
            <w:pPr>
              <w:pStyle w:val="TableParagraph"/>
              <w:spacing w:before="88"/>
              <w:ind w:left="84"/>
              <w:rPr>
                <w:rFonts w:asciiTheme="minorHAnsi" w:hAnsiTheme="minorHAnsi" w:cstheme="minorHAnsi"/>
                <w:b/>
                <w:sz w:val="19"/>
              </w:rPr>
            </w:pPr>
            <w:r w:rsidRPr="00C10BBD">
              <w:rPr>
                <w:rFonts w:asciiTheme="minorHAnsi" w:hAnsiTheme="minorHAnsi" w:cstheme="minorHAnsi"/>
                <w:b/>
                <w:color w:val="FFFFFF"/>
                <w:sz w:val="19"/>
              </w:rPr>
              <w:t>KS1</w:t>
            </w:r>
          </w:p>
        </w:tc>
        <w:tc>
          <w:tcPr>
            <w:tcW w:w="4395" w:type="dxa"/>
            <w:shd w:val="clear" w:color="auto" w:fill="6A4F9A"/>
          </w:tcPr>
          <w:p w:rsidR="00C10BBD" w:rsidRPr="00C10BBD" w:rsidRDefault="00C10BBD" w:rsidP="00985AB4">
            <w:pPr>
              <w:pStyle w:val="TableParagraph"/>
              <w:spacing w:before="88"/>
              <w:ind w:left="83"/>
              <w:rPr>
                <w:rFonts w:asciiTheme="minorHAnsi" w:hAnsiTheme="minorHAnsi" w:cstheme="minorHAnsi"/>
                <w:b/>
                <w:sz w:val="19"/>
              </w:rPr>
            </w:pPr>
            <w:r w:rsidRPr="00C10BBD">
              <w:rPr>
                <w:rFonts w:asciiTheme="minorHAnsi" w:hAnsiTheme="minorHAnsi" w:cstheme="minorHAnsi"/>
                <w:b/>
                <w:color w:val="FFFFFF"/>
                <w:sz w:val="19"/>
              </w:rPr>
              <w:t>LKS2</w:t>
            </w:r>
          </w:p>
        </w:tc>
        <w:tc>
          <w:tcPr>
            <w:tcW w:w="4394" w:type="dxa"/>
            <w:shd w:val="clear" w:color="auto" w:fill="6A4F9A"/>
          </w:tcPr>
          <w:p w:rsidR="00C10BBD" w:rsidRPr="00C10BBD" w:rsidRDefault="00C10BBD" w:rsidP="00985AB4">
            <w:pPr>
              <w:pStyle w:val="TableParagraph"/>
              <w:spacing w:before="88"/>
              <w:ind w:left="83"/>
              <w:rPr>
                <w:rFonts w:asciiTheme="minorHAnsi" w:hAnsiTheme="minorHAnsi" w:cstheme="minorHAnsi"/>
                <w:b/>
                <w:sz w:val="19"/>
              </w:rPr>
            </w:pPr>
            <w:r w:rsidRPr="00C10BBD">
              <w:rPr>
                <w:rFonts w:asciiTheme="minorHAnsi" w:hAnsiTheme="minorHAnsi" w:cstheme="minorHAnsi"/>
                <w:b/>
                <w:color w:val="FFFFFF"/>
                <w:sz w:val="19"/>
              </w:rPr>
              <w:t>UKS2</w:t>
            </w:r>
          </w:p>
        </w:tc>
      </w:tr>
      <w:tr w:rsidR="00C10BBD" w:rsidRPr="00C10BBD" w:rsidTr="00C10BBD">
        <w:trPr>
          <w:trHeight w:val="3882"/>
        </w:trPr>
        <w:tc>
          <w:tcPr>
            <w:tcW w:w="845" w:type="dxa"/>
            <w:shd w:val="clear" w:color="auto" w:fill="C574A8"/>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875"/>
              <w:rPr>
                <w:rFonts w:asciiTheme="minorHAnsi" w:hAnsiTheme="minorHAnsi" w:cstheme="minorHAnsi"/>
                <w:b/>
                <w:sz w:val="19"/>
              </w:rPr>
            </w:pPr>
            <w:r w:rsidRPr="00C10BBD">
              <w:rPr>
                <w:rFonts w:asciiTheme="minorHAnsi" w:hAnsiTheme="minorHAnsi" w:cstheme="minorHAnsi"/>
                <w:b/>
                <w:color w:val="FFFFFF"/>
                <w:sz w:val="19"/>
              </w:rPr>
              <w:t>Historical Significance</w:t>
            </w:r>
          </w:p>
        </w:tc>
        <w:tc>
          <w:tcPr>
            <w:tcW w:w="4253"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KS1 History National Curriculum</w:t>
            </w:r>
          </w:p>
          <w:p w:rsidR="00C10BBD" w:rsidRPr="00C10BBD" w:rsidRDefault="00C10BBD" w:rsidP="00985AB4">
            <w:pPr>
              <w:ind w:left="84"/>
              <w:rPr>
                <w:rFonts w:asciiTheme="minorHAnsi" w:hAnsiTheme="minorHAnsi" w:cstheme="minorHAnsi"/>
                <w:color w:val="000000"/>
                <w:sz w:val="17"/>
                <w:szCs w:val="17"/>
              </w:rPr>
            </w:pPr>
            <w:r w:rsidRPr="00C10BBD">
              <w:rPr>
                <w:rFonts w:asciiTheme="minorHAnsi" w:hAnsiTheme="minorHAnsi" w:cstheme="minorHAnsi"/>
                <w:color w:val="000000"/>
                <w:sz w:val="17"/>
                <w:szCs w:val="17"/>
              </w:rPr>
              <w:t>Pupils should understand historical concepts, such as historical significance.</w:t>
            </w:r>
          </w:p>
          <w:p w:rsidR="00C10BBD" w:rsidRPr="00C10BBD" w:rsidRDefault="00C10BBD" w:rsidP="00985AB4">
            <w:pPr>
              <w:pStyle w:val="TableParagraph"/>
              <w:spacing w:before="120"/>
              <w:ind w:left="84"/>
              <w:rPr>
                <w:rFonts w:asciiTheme="minorHAnsi" w:hAnsiTheme="minorHAnsi" w:cstheme="minorHAnsi"/>
                <w:sz w:val="17"/>
              </w:rPr>
            </w:pPr>
            <w:r w:rsidRPr="00C10BBD">
              <w:rPr>
                <w:rFonts w:asciiTheme="minorHAnsi" w:hAnsiTheme="minorHAnsi" w:cstheme="minorHAnsi"/>
                <w:color w:val="1C1C1C"/>
                <w:sz w:val="17"/>
              </w:rPr>
              <w:t>Children</w:t>
            </w:r>
            <w:r w:rsidRPr="00C10BBD">
              <w:rPr>
                <w:rFonts w:asciiTheme="minorHAnsi" w:hAnsiTheme="minorHAnsi" w:cstheme="minorHAnsi"/>
                <w:color w:val="1C1C1C"/>
                <w:spacing w:val="-7"/>
                <w:sz w:val="17"/>
              </w:rPr>
              <w:t xml:space="preserve"> </w:t>
            </w:r>
            <w:r w:rsidRPr="00C10BBD">
              <w:rPr>
                <w:rFonts w:asciiTheme="minorHAnsi" w:hAnsiTheme="minorHAnsi" w:cstheme="minorHAnsi"/>
                <w:color w:val="1C1C1C"/>
                <w:sz w:val="17"/>
              </w:rPr>
              <w:t>can:</w:t>
            </w:r>
          </w:p>
          <w:p w:rsidR="00C10BBD" w:rsidRPr="00C10BBD" w:rsidRDefault="00C10BBD" w:rsidP="00C10BBD">
            <w:pPr>
              <w:pStyle w:val="NormalWeb"/>
              <w:numPr>
                <w:ilvl w:val="0"/>
                <w:numId w:val="35"/>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shd w:val="clear" w:color="auto" w:fill="FFFFFF"/>
              </w:rPr>
              <w:t>explain reasons why someone might be significant;</w:t>
            </w:r>
          </w:p>
          <w:p w:rsidR="00C10BBD" w:rsidRPr="00C10BBD" w:rsidRDefault="00C10BBD" w:rsidP="00C10BBD">
            <w:pPr>
              <w:pStyle w:val="NormalWeb"/>
              <w:numPr>
                <w:ilvl w:val="0"/>
                <w:numId w:val="35"/>
              </w:numPr>
              <w:spacing w:before="57" w:beforeAutospacing="0" w:after="0" w:afterAutospacing="0"/>
              <w:ind w:left="442" w:hanging="357"/>
              <w:textAlignment w:val="baseline"/>
              <w:rPr>
                <w:rFonts w:asciiTheme="minorHAnsi" w:hAnsiTheme="minorHAnsi" w:cstheme="minorHAnsi"/>
                <w:color w:val="1C1C1C"/>
                <w:sz w:val="17"/>
                <w:szCs w:val="17"/>
              </w:rPr>
            </w:pPr>
            <w:r w:rsidRPr="00C10BBD">
              <w:rPr>
                <w:rFonts w:asciiTheme="minorHAnsi" w:hAnsiTheme="minorHAnsi" w:cstheme="minorHAnsi"/>
                <w:color w:val="000000"/>
                <w:sz w:val="17"/>
                <w:szCs w:val="17"/>
              </w:rPr>
              <w:t>talk about why a person was important;</w:t>
            </w:r>
          </w:p>
          <w:p w:rsidR="00C10BBD" w:rsidRPr="00C10BBD" w:rsidRDefault="00C10BBD" w:rsidP="00C10BBD">
            <w:pPr>
              <w:pStyle w:val="NormalWeb"/>
              <w:numPr>
                <w:ilvl w:val="0"/>
                <w:numId w:val="35"/>
              </w:numPr>
              <w:spacing w:before="57" w:beforeAutospacing="0" w:after="0" w:afterAutospacing="0"/>
              <w:ind w:left="442" w:hanging="357"/>
              <w:textAlignment w:val="baseline"/>
              <w:rPr>
                <w:rFonts w:asciiTheme="minorHAnsi" w:hAnsiTheme="minorHAnsi" w:cstheme="minorHAnsi"/>
                <w:color w:val="1C1C1C"/>
                <w:sz w:val="17"/>
                <w:szCs w:val="17"/>
              </w:rPr>
            </w:pPr>
            <w:proofErr w:type="gramStart"/>
            <w:r w:rsidRPr="00C10BBD">
              <w:rPr>
                <w:rFonts w:asciiTheme="minorHAnsi" w:hAnsiTheme="minorHAnsi" w:cstheme="minorHAnsi"/>
                <w:color w:val="000000"/>
                <w:sz w:val="17"/>
                <w:szCs w:val="17"/>
              </w:rPr>
              <w:t>talk</w:t>
            </w:r>
            <w:proofErr w:type="gramEnd"/>
            <w:r w:rsidRPr="00C10BBD">
              <w:rPr>
                <w:rFonts w:asciiTheme="minorHAnsi" w:hAnsiTheme="minorHAnsi" w:cstheme="minorHAnsi"/>
                <w:color w:val="000000"/>
                <w:sz w:val="17"/>
                <w:szCs w:val="17"/>
              </w:rPr>
              <w:t xml:space="preserve"> about why the event was important and what happened. </w:t>
            </w:r>
          </w:p>
          <w:p w:rsidR="00C10BBD" w:rsidRPr="00C10BBD" w:rsidRDefault="00C10BBD" w:rsidP="00985AB4">
            <w:pPr>
              <w:pStyle w:val="NormalWeb"/>
              <w:spacing w:before="59" w:beforeAutospacing="0" w:after="0" w:afterAutospacing="0"/>
              <w:ind w:right="73"/>
              <w:textAlignment w:val="baseline"/>
              <w:rPr>
                <w:rFonts w:asciiTheme="minorHAnsi" w:hAnsiTheme="minorHAnsi" w:cstheme="minorHAnsi"/>
                <w:color w:val="000000"/>
                <w:sz w:val="17"/>
                <w:szCs w:val="17"/>
              </w:rPr>
            </w:pPr>
          </w:p>
        </w:tc>
        <w:tc>
          <w:tcPr>
            <w:tcW w:w="4395" w:type="dxa"/>
          </w:tcPr>
          <w:p w:rsidR="00C10BBD" w:rsidRPr="00C10BBD" w:rsidRDefault="00C10BBD" w:rsidP="00985AB4">
            <w:pPr>
              <w:pStyle w:val="TableParagraph"/>
              <w:spacing w:before="60"/>
              <w:ind w:left="62"/>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pStyle w:val="TableParagraph"/>
              <w:spacing w:before="120"/>
              <w:ind w:left="83"/>
              <w:rPr>
                <w:rFonts w:asciiTheme="minorHAnsi" w:hAnsiTheme="minorHAnsi" w:cstheme="minorHAnsi"/>
                <w:color w:val="000000"/>
                <w:sz w:val="17"/>
                <w:szCs w:val="17"/>
              </w:rPr>
            </w:pPr>
            <w:r w:rsidRPr="00C10BBD">
              <w:rPr>
                <w:rFonts w:asciiTheme="minorHAnsi" w:hAnsiTheme="minorHAnsi" w:cstheme="minorHAnsi"/>
                <w:color w:val="000000"/>
                <w:sz w:val="17"/>
                <w:szCs w:val="17"/>
              </w:rPr>
              <w:t>Pupils should understand historical concepts such as historical significance.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NormalWeb"/>
              <w:numPr>
                <w:ilvl w:val="0"/>
                <w:numId w:val="36"/>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begin to understand that historical significance</w:t>
            </w:r>
            <w:r w:rsidRPr="00C10BBD">
              <w:rPr>
                <w:rFonts w:asciiTheme="minorHAnsi" w:hAnsiTheme="minorHAnsi" w:cstheme="minorHAnsi"/>
                <w:color w:val="000000"/>
                <w:sz w:val="17"/>
                <w:szCs w:val="17"/>
                <w:shd w:val="clear" w:color="auto" w:fill="FFFFFF"/>
              </w:rPr>
              <w:t xml:space="preserve"> </w:t>
            </w:r>
            <w:r w:rsidRPr="00C10BBD">
              <w:rPr>
                <w:rFonts w:asciiTheme="minorHAnsi" w:hAnsiTheme="minorHAnsi" w:cstheme="minorHAnsi"/>
                <w:color w:val="000000"/>
                <w:sz w:val="17"/>
                <w:szCs w:val="17"/>
              </w:rPr>
              <w:t>is a decision that people living in modern times make about what they feel are important aspects of the past; </w:t>
            </w:r>
          </w:p>
          <w:p w:rsidR="00C10BBD" w:rsidRPr="00C10BBD" w:rsidRDefault="00C10BBD" w:rsidP="00C10BBD">
            <w:pPr>
              <w:pStyle w:val="NormalWeb"/>
              <w:numPr>
                <w:ilvl w:val="0"/>
                <w:numId w:val="36"/>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understand that historical significance can be related to specific events, people, locations and ideas that are seen as being particularly important to us;</w:t>
            </w:r>
          </w:p>
          <w:p w:rsidR="00C10BBD" w:rsidRPr="00C10BBD" w:rsidRDefault="00C10BBD" w:rsidP="00C10BBD">
            <w:pPr>
              <w:pStyle w:val="NormalWeb"/>
              <w:numPr>
                <w:ilvl w:val="0"/>
                <w:numId w:val="36"/>
              </w:numPr>
              <w:spacing w:before="57" w:beforeAutospacing="0" w:after="0" w:afterAutospacing="0"/>
              <w:ind w:left="442" w:hanging="357"/>
              <w:textAlignment w:val="baseline"/>
              <w:rPr>
                <w:rFonts w:asciiTheme="minorHAnsi" w:hAnsiTheme="minorHAnsi" w:cstheme="minorHAnsi"/>
                <w:color w:val="000000"/>
                <w:sz w:val="17"/>
                <w:szCs w:val="17"/>
              </w:rPr>
            </w:pPr>
            <w:proofErr w:type="gramStart"/>
            <w:r w:rsidRPr="00C10BBD">
              <w:rPr>
                <w:rFonts w:asciiTheme="minorHAnsi" w:hAnsiTheme="minorHAnsi" w:cstheme="minorHAnsi"/>
                <w:color w:val="000000"/>
                <w:sz w:val="17"/>
                <w:szCs w:val="17"/>
              </w:rPr>
              <w:t>identify</w:t>
            </w:r>
            <w:proofErr w:type="gramEnd"/>
            <w:r w:rsidRPr="00C10BBD">
              <w:rPr>
                <w:rFonts w:asciiTheme="minorHAnsi" w:hAnsiTheme="minorHAnsi" w:cstheme="minorHAnsi"/>
                <w:color w:val="000000"/>
                <w:sz w:val="17"/>
                <w:szCs w:val="17"/>
              </w:rPr>
              <w:t xml:space="preserve"> historically significant people and events from a period of history and give some detail about what they did or what happened.</w:t>
            </w:r>
          </w:p>
          <w:p w:rsidR="00C10BBD" w:rsidRPr="00C10BBD" w:rsidRDefault="00C10BBD" w:rsidP="00985AB4">
            <w:pPr>
              <w:spacing w:before="57"/>
              <w:rPr>
                <w:rFonts w:asciiTheme="minorHAnsi" w:hAnsiTheme="minorHAnsi" w:cstheme="minorHAnsi"/>
              </w:rPr>
            </w:pPr>
          </w:p>
        </w:tc>
        <w:tc>
          <w:tcPr>
            <w:tcW w:w="4394" w:type="dxa"/>
          </w:tcPr>
          <w:p w:rsidR="00C10BBD" w:rsidRPr="00C10BBD" w:rsidRDefault="00C10BBD" w:rsidP="00985AB4">
            <w:pPr>
              <w:pStyle w:val="TableParagraph"/>
              <w:spacing w:before="60"/>
              <w:ind w:left="85"/>
              <w:rPr>
                <w:rFonts w:asciiTheme="minorHAnsi" w:hAnsiTheme="minorHAnsi" w:cstheme="minorHAnsi"/>
                <w:b/>
                <w:sz w:val="17"/>
              </w:rPr>
            </w:pPr>
            <w:r w:rsidRPr="00C10BBD">
              <w:rPr>
                <w:rFonts w:asciiTheme="minorHAnsi" w:hAnsiTheme="minorHAnsi" w:cstheme="minorHAnsi"/>
                <w:b/>
                <w:color w:val="1C1C1C"/>
                <w:sz w:val="17"/>
              </w:rPr>
              <w:t>KS2 History National Curriculum</w:t>
            </w:r>
          </w:p>
          <w:p w:rsidR="00C10BBD" w:rsidRPr="00C10BBD" w:rsidRDefault="00C10BBD" w:rsidP="00985AB4">
            <w:pPr>
              <w:ind w:left="83"/>
              <w:rPr>
                <w:rFonts w:asciiTheme="minorHAnsi" w:hAnsiTheme="minorHAnsi" w:cstheme="minorHAnsi"/>
              </w:rPr>
            </w:pPr>
            <w:r w:rsidRPr="00C10BBD">
              <w:rPr>
                <w:rFonts w:asciiTheme="minorHAnsi" w:hAnsiTheme="minorHAnsi" w:cstheme="minorHAnsi"/>
                <w:color w:val="000000"/>
                <w:sz w:val="17"/>
                <w:szCs w:val="17"/>
              </w:rPr>
              <w:t>Pupils should understand historical concepts, such as historical significance.</w:t>
            </w:r>
          </w:p>
          <w:p w:rsidR="00C10BBD" w:rsidRPr="00C10BBD" w:rsidRDefault="00C10BBD" w:rsidP="00985AB4">
            <w:pPr>
              <w:pStyle w:val="TableParagraph"/>
              <w:spacing w:before="120"/>
              <w:ind w:left="83"/>
              <w:rPr>
                <w:rFonts w:asciiTheme="minorHAnsi" w:hAnsiTheme="minorHAnsi" w:cstheme="minorHAnsi"/>
                <w:sz w:val="17"/>
              </w:rPr>
            </w:pPr>
            <w:r w:rsidRPr="00C10BBD">
              <w:rPr>
                <w:rFonts w:asciiTheme="minorHAnsi" w:hAnsiTheme="minorHAnsi" w:cstheme="minorHAnsi"/>
                <w:color w:val="1C1C1C"/>
                <w:sz w:val="17"/>
              </w:rPr>
              <w:t>Children can:</w:t>
            </w:r>
          </w:p>
          <w:p w:rsidR="00C10BBD" w:rsidRPr="00C10BBD" w:rsidRDefault="00C10BBD" w:rsidP="00C10BBD">
            <w:pPr>
              <w:pStyle w:val="NormalWeb"/>
              <w:numPr>
                <w:ilvl w:val="0"/>
                <w:numId w:val="34"/>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explain that historical significance is a personal decision that people make which means that not everyone agrees on who or what is significant; </w:t>
            </w:r>
          </w:p>
          <w:p w:rsidR="00C10BBD" w:rsidRPr="00C10BBD" w:rsidRDefault="00C10BBD" w:rsidP="00C10BBD">
            <w:pPr>
              <w:pStyle w:val="NormalWeb"/>
              <w:numPr>
                <w:ilvl w:val="0"/>
                <w:numId w:val="34"/>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understand that what we consider to be significant can change throughout different periods;</w:t>
            </w:r>
          </w:p>
          <w:p w:rsidR="00C10BBD" w:rsidRPr="00C10BBD" w:rsidRDefault="00C10BBD" w:rsidP="00C10BBD">
            <w:pPr>
              <w:pStyle w:val="NormalWeb"/>
              <w:numPr>
                <w:ilvl w:val="0"/>
                <w:numId w:val="34"/>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start to explain the importance of an event using the following criteria: significant individually, regionally, nationally or globally;</w:t>
            </w:r>
          </w:p>
          <w:p w:rsidR="00C10BBD" w:rsidRPr="00C10BBD" w:rsidRDefault="00C10BBD" w:rsidP="00C10BBD">
            <w:pPr>
              <w:pStyle w:val="NormalWeb"/>
              <w:numPr>
                <w:ilvl w:val="0"/>
                <w:numId w:val="34"/>
              </w:numPr>
              <w:spacing w:before="57" w:beforeAutospacing="0" w:after="0" w:afterAutospacing="0"/>
              <w:ind w:left="442"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identify a range of historically significant people and events from different periods of history and explain why they were significant;</w:t>
            </w:r>
          </w:p>
          <w:p w:rsidR="00C10BBD" w:rsidRPr="00C10BBD" w:rsidRDefault="00C10BBD" w:rsidP="00C10BBD">
            <w:pPr>
              <w:pStyle w:val="NormalWeb"/>
              <w:numPr>
                <w:ilvl w:val="0"/>
                <w:numId w:val="34"/>
              </w:numPr>
              <w:spacing w:before="57" w:beforeAutospacing="0" w:after="60" w:afterAutospacing="0"/>
              <w:ind w:left="442" w:hanging="357"/>
              <w:textAlignment w:val="baseline"/>
              <w:rPr>
                <w:rFonts w:asciiTheme="minorHAnsi" w:hAnsiTheme="minorHAnsi" w:cstheme="minorHAnsi"/>
                <w:color w:val="000000"/>
                <w:sz w:val="17"/>
                <w:szCs w:val="17"/>
              </w:rPr>
            </w:pPr>
            <w:proofErr w:type="gramStart"/>
            <w:r w:rsidRPr="00C10BBD">
              <w:rPr>
                <w:rFonts w:asciiTheme="minorHAnsi" w:hAnsiTheme="minorHAnsi" w:cstheme="minorHAnsi"/>
                <w:color w:val="000000"/>
                <w:sz w:val="17"/>
                <w:szCs w:val="17"/>
              </w:rPr>
              <w:t>identify</w:t>
            </w:r>
            <w:proofErr w:type="gramEnd"/>
            <w:r w:rsidRPr="00C10BBD">
              <w:rPr>
                <w:rFonts w:asciiTheme="minorHAnsi" w:hAnsiTheme="minorHAnsi" w:cstheme="minorHAnsi"/>
                <w:color w:val="000000"/>
                <w:sz w:val="17"/>
                <w:szCs w:val="17"/>
              </w:rPr>
              <w:t xml:space="preserve"> historically significant people and events from a period of history and give some detail about what they did/what happened and what impact it had. </w:t>
            </w:r>
          </w:p>
        </w:tc>
      </w:tr>
      <w:tr w:rsidR="00C10BBD" w:rsidRPr="00C10BBD" w:rsidTr="00C10BBD">
        <w:trPr>
          <w:trHeight w:val="2114"/>
        </w:trPr>
        <w:tc>
          <w:tcPr>
            <w:tcW w:w="845" w:type="dxa"/>
            <w:shd w:val="clear" w:color="auto" w:fill="C574A8"/>
            <w:textDirection w:val="btLr"/>
          </w:tcPr>
          <w:p w:rsidR="00C10BBD" w:rsidRPr="00C10BBD" w:rsidRDefault="00C10BBD" w:rsidP="00985AB4">
            <w:pPr>
              <w:pStyle w:val="TableParagraph"/>
              <w:spacing w:before="6"/>
              <w:ind w:left="0"/>
              <w:rPr>
                <w:rFonts w:asciiTheme="minorHAnsi" w:hAnsiTheme="minorHAnsi" w:cstheme="minorHAnsi"/>
                <w:sz w:val="26"/>
              </w:rPr>
            </w:pPr>
          </w:p>
          <w:p w:rsidR="00C10BBD" w:rsidRPr="00C10BBD" w:rsidRDefault="00C10BBD" w:rsidP="00985AB4">
            <w:pPr>
              <w:pStyle w:val="TableParagraph"/>
              <w:ind w:left="1279"/>
              <w:rPr>
                <w:rFonts w:asciiTheme="minorHAnsi" w:hAnsiTheme="minorHAnsi" w:cstheme="minorHAnsi"/>
                <w:b/>
                <w:color w:val="C14915"/>
                <w:sz w:val="19"/>
              </w:rPr>
            </w:pPr>
            <w:r w:rsidRPr="00C10BBD">
              <w:rPr>
                <w:rFonts w:asciiTheme="minorHAnsi" w:hAnsiTheme="minorHAnsi" w:cstheme="minorHAnsi"/>
                <w:b/>
                <w:color w:val="DEEAF6" w:themeColor="accent1" w:themeTint="33"/>
                <w:sz w:val="19"/>
              </w:rPr>
              <w:t>Possible Questions</w:t>
            </w:r>
          </w:p>
        </w:tc>
        <w:tc>
          <w:tcPr>
            <w:tcW w:w="4253" w:type="dxa"/>
          </w:tcPr>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Was this the same for everyone?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 significant person?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did this person do?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 significant event?</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explain what this event was?</w:t>
            </w:r>
          </w:p>
        </w:tc>
        <w:tc>
          <w:tcPr>
            <w:tcW w:w="4395" w:type="dxa"/>
          </w:tcPr>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 significant person?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did this person do?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and describe a significant event? </w:t>
            </w:r>
          </w:p>
          <w:p w:rsidR="00C10BBD" w:rsidRPr="00C10BBD" w:rsidRDefault="00C10BBD" w:rsidP="00C10BBD">
            <w:pPr>
              <w:pStyle w:val="NormalWeb"/>
              <w:numPr>
                <w:ilvl w:val="0"/>
                <w:numId w:val="27"/>
              </w:numPr>
              <w:spacing w:before="60" w:beforeAutospacing="0" w:after="0" w:afterAutospacing="0"/>
              <w:ind w:left="340" w:right="170"/>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Does everyone think this person/event is still significant today?</w:t>
            </w:r>
          </w:p>
          <w:p w:rsidR="00C10BBD" w:rsidRPr="00C10BBD" w:rsidRDefault="00C10BBD" w:rsidP="00985AB4">
            <w:pPr>
              <w:pStyle w:val="NormalWeb"/>
              <w:spacing w:before="57" w:beforeAutospacing="0" w:after="0" w:afterAutospacing="0"/>
              <w:ind w:left="57"/>
              <w:textAlignment w:val="baseline"/>
              <w:rPr>
                <w:rFonts w:asciiTheme="minorHAnsi" w:hAnsiTheme="minorHAnsi" w:cstheme="minorHAnsi"/>
                <w:color w:val="000000"/>
                <w:sz w:val="17"/>
                <w:szCs w:val="17"/>
              </w:rPr>
            </w:pPr>
          </w:p>
        </w:tc>
        <w:tc>
          <w:tcPr>
            <w:tcW w:w="4394" w:type="dxa"/>
          </w:tcPr>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 significant person? </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did this person do? </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Why might somebody think this person is significant today? Why might someone disagree?</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Can you name and describe a significant event? </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Was this event individually, regionally, nationally or globally significant?</w:t>
            </w:r>
          </w:p>
          <w:p w:rsidR="00C10BBD" w:rsidRPr="00C10BBD" w:rsidRDefault="00C10BBD" w:rsidP="00C10BBD">
            <w:pPr>
              <w:pStyle w:val="NormalWeb"/>
              <w:numPr>
                <w:ilvl w:val="0"/>
                <w:numId w:val="31"/>
              </w:numPr>
              <w:spacing w:before="60" w:beforeAutospacing="0" w:after="0" w:afterAutospacing="0"/>
              <w:ind w:left="470" w:right="170" w:hanging="357"/>
              <w:textAlignment w:val="baseline"/>
              <w:rPr>
                <w:rFonts w:asciiTheme="minorHAnsi" w:hAnsiTheme="minorHAnsi" w:cstheme="minorHAnsi"/>
                <w:color w:val="000000"/>
                <w:sz w:val="17"/>
                <w:szCs w:val="17"/>
              </w:rPr>
            </w:pPr>
            <w:r w:rsidRPr="00C10BBD">
              <w:rPr>
                <w:rFonts w:asciiTheme="minorHAnsi" w:hAnsiTheme="minorHAnsi" w:cstheme="minorHAnsi"/>
                <w:color w:val="000000"/>
                <w:sz w:val="17"/>
                <w:szCs w:val="17"/>
              </w:rPr>
              <w:t>What changed because of this?</w:t>
            </w:r>
          </w:p>
          <w:p w:rsidR="00C10BBD" w:rsidRPr="00C10BBD" w:rsidRDefault="00C10BBD" w:rsidP="00C10BBD">
            <w:pPr>
              <w:pStyle w:val="NormalWeb"/>
              <w:spacing w:before="60" w:beforeAutospacing="0" w:after="0" w:afterAutospacing="0"/>
              <w:ind w:left="470" w:right="170"/>
              <w:textAlignment w:val="baseline"/>
              <w:rPr>
                <w:rFonts w:asciiTheme="minorHAnsi" w:hAnsiTheme="minorHAnsi" w:cstheme="minorHAnsi"/>
                <w:color w:val="000000"/>
                <w:sz w:val="17"/>
                <w:szCs w:val="17"/>
              </w:rPr>
            </w:pPr>
          </w:p>
          <w:p w:rsidR="00C10BBD" w:rsidRPr="00C10BBD" w:rsidRDefault="00C10BBD" w:rsidP="00985AB4">
            <w:pPr>
              <w:pStyle w:val="NormalWeb"/>
              <w:spacing w:before="60" w:beforeAutospacing="0" w:after="0" w:afterAutospacing="0"/>
              <w:ind w:right="170"/>
              <w:textAlignment w:val="baseline"/>
              <w:rPr>
                <w:rFonts w:asciiTheme="minorHAnsi" w:hAnsiTheme="minorHAnsi" w:cstheme="minorHAnsi"/>
                <w:color w:val="000000"/>
                <w:sz w:val="17"/>
                <w:szCs w:val="17"/>
              </w:rPr>
            </w:pPr>
          </w:p>
        </w:tc>
      </w:tr>
    </w:tbl>
    <w:p w:rsidR="00C10BBD" w:rsidRPr="00892B62" w:rsidRDefault="00C10BBD" w:rsidP="002D3B94">
      <w:pPr>
        <w:rPr>
          <w:rFonts w:asciiTheme="minorHAnsi" w:hAnsiTheme="minorHAnsi" w:cstheme="minorHAnsi"/>
        </w:rPr>
      </w:pPr>
    </w:p>
    <w:sectPr w:rsidR="00C10BBD" w:rsidRPr="00892B62" w:rsidSect="00892B62">
      <w:headerReference w:type="default" r:id="rId8"/>
      <w:footerReference w:type="default" r:id="rId9"/>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BD" w:rsidRDefault="00C10BBD" w:rsidP="00C10BBD">
      <w:r>
        <w:separator/>
      </w:r>
    </w:p>
  </w:endnote>
  <w:endnote w:type="continuationSeparator" w:id="0">
    <w:p w:rsidR="00C10BBD" w:rsidRDefault="00C10BBD" w:rsidP="00C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Black">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239190"/>
      <w:docPartObj>
        <w:docPartGallery w:val="Page Numbers (Bottom of Page)"/>
        <w:docPartUnique/>
      </w:docPartObj>
    </w:sdtPr>
    <w:sdtEndPr>
      <w:rPr>
        <w:noProof/>
      </w:rPr>
    </w:sdtEndPr>
    <w:sdtContent>
      <w:p w:rsidR="00A945A6" w:rsidRDefault="00A945A6">
        <w:pPr>
          <w:pStyle w:val="Footer"/>
          <w:jc w:val="center"/>
        </w:pPr>
        <w:r>
          <w:fldChar w:fldCharType="begin"/>
        </w:r>
        <w:r>
          <w:instrText xml:space="preserve"> PAGE   \* MERGEFORMAT </w:instrText>
        </w:r>
        <w:r>
          <w:fldChar w:fldCharType="separate"/>
        </w:r>
        <w:r w:rsidR="00A62E2F">
          <w:rPr>
            <w:noProof/>
          </w:rPr>
          <w:t>7</w:t>
        </w:r>
        <w:r>
          <w:rPr>
            <w:noProof/>
          </w:rPr>
          <w:fldChar w:fldCharType="end"/>
        </w:r>
      </w:p>
    </w:sdtContent>
  </w:sdt>
  <w:p w:rsidR="00A945A6" w:rsidRDefault="00A9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BD" w:rsidRDefault="00C10BBD" w:rsidP="00C10BBD">
      <w:r>
        <w:separator/>
      </w:r>
    </w:p>
  </w:footnote>
  <w:footnote w:type="continuationSeparator" w:id="0">
    <w:p w:rsidR="00C10BBD" w:rsidRDefault="00C10BBD" w:rsidP="00C1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BBD" w:rsidRDefault="00C10BBD">
    <w:pPr>
      <w:pStyle w:val="Header"/>
    </w:pPr>
    <w:r>
      <w:rPr>
        <w:noProof/>
      </w:rPr>
      <w:drawing>
        <wp:anchor distT="0" distB="0" distL="114300" distR="114300" simplePos="0" relativeHeight="251658240" behindDoc="0" locked="0" layoutInCell="1" allowOverlap="1">
          <wp:simplePos x="0" y="0"/>
          <wp:positionH relativeFrom="column">
            <wp:posOffset>9150927</wp:posOffset>
          </wp:positionH>
          <wp:positionV relativeFrom="paragraph">
            <wp:posOffset>-338801</wp:posOffset>
          </wp:positionV>
          <wp:extent cx="505691" cy="538851"/>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691" cy="5388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8E5"/>
    <w:multiLevelType w:val="hybridMultilevel"/>
    <w:tmpl w:val="0F8260B4"/>
    <w:lvl w:ilvl="0" w:tplc="5E1496D0">
      <w:start w:val="1"/>
      <w:numFmt w:val="lowerLetter"/>
      <w:lvlText w:val="%1"/>
      <w:lvlJc w:val="left"/>
      <w:pPr>
        <w:ind w:left="-520"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200" w:hanging="360"/>
      </w:pPr>
    </w:lvl>
    <w:lvl w:ilvl="2" w:tplc="0809001B" w:tentative="1">
      <w:start w:val="1"/>
      <w:numFmt w:val="lowerRoman"/>
      <w:lvlText w:val="%3."/>
      <w:lvlJc w:val="right"/>
      <w:pPr>
        <w:ind w:left="920" w:hanging="180"/>
      </w:pPr>
    </w:lvl>
    <w:lvl w:ilvl="3" w:tplc="0809000F" w:tentative="1">
      <w:start w:val="1"/>
      <w:numFmt w:val="decimal"/>
      <w:lvlText w:val="%4."/>
      <w:lvlJc w:val="left"/>
      <w:pPr>
        <w:ind w:left="1640" w:hanging="360"/>
      </w:pPr>
    </w:lvl>
    <w:lvl w:ilvl="4" w:tplc="08090019" w:tentative="1">
      <w:start w:val="1"/>
      <w:numFmt w:val="lowerLetter"/>
      <w:lvlText w:val="%5."/>
      <w:lvlJc w:val="left"/>
      <w:pPr>
        <w:ind w:left="2360" w:hanging="360"/>
      </w:pPr>
    </w:lvl>
    <w:lvl w:ilvl="5" w:tplc="0809001B" w:tentative="1">
      <w:start w:val="1"/>
      <w:numFmt w:val="lowerRoman"/>
      <w:lvlText w:val="%6."/>
      <w:lvlJc w:val="right"/>
      <w:pPr>
        <w:ind w:left="3080" w:hanging="180"/>
      </w:pPr>
    </w:lvl>
    <w:lvl w:ilvl="6" w:tplc="0809000F" w:tentative="1">
      <w:start w:val="1"/>
      <w:numFmt w:val="decimal"/>
      <w:lvlText w:val="%7."/>
      <w:lvlJc w:val="left"/>
      <w:pPr>
        <w:ind w:left="3800" w:hanging="360"/>
      </w:pPr>
    </w:lvl>
    <w:lvl w:ilvl="7" w:tplc="08090019" w:tentative="1">
      <w:start w:val="1"/>
      <w:numFmt w:val="lowerLetter"/>
      <w:lvlText w:val="%8."/>
      <w:lvlJc w:val="left"/>
      <w:pPr>
        <w:ind w:left="4520" w:hanging="360"/>
      </w:pPr>
    </w:lvl>
    <w:lvl w:ilvl="8" w:tplc="0809001B" w:tentative="1">
      <w:start w:val="1"/>
      <w:numFmt w:val="lowerRoman"/>
      <w:lvlText w:val="%9."/>
      <w:lvlJc w:val="right"/>
      <w:pPr>
        <w:ind w:left="5240" w:hanging="180"/>
      </w:pPr>
    </w:lvl>
  </w:abstractNum>
  <w:abstractNum w:abstractNumId="1"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2" w15:restartNumberingAfterBreak="0">
    <w:nsid w:val="0B5F7152"/>
    <w:multiLevelType w:val="hybridMultilevel"/>
    <w:tmpl w:val="44CE0942"/>
    <w:lvl w:ilvl="0" w:tplc="FCE6B1C8">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4042B6"/>
    <w:multiLevelType w:val="hybridMultilevel"/>
    <w:tmpl w:val="0F8004BC"/>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abstractNum w:abstractNumId="4" w15:restartNumberingAfterBreak="0">
    <w:nsid w:val="17112DFF"/>
    <w:multiLevelType w:val="hybridMultilevel"/>
    <w:tmpl w:val="7DD4BE46"/>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5" w15:restartNumberingAfterBreak="0">
    <w:nsid w:val="1A741236"/>
    <w:multiLevelType w:val="hybridMultilevel"/>
    <w:tmpl w:val="B352FAC2"/>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abstractNum w:abstractNumId="6"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7"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8"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9" w15:restartNumberingAfterBreak="0">
    <w:nsid w:val="2226332C"/>
    <w:multiLevelType w:val="hybridMultilevel"/>
    <w:tmpl w:val="2288FBE0"/>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0"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11"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12" w15:restartNumberingAfterBreak="0">
    <w:nsid w:val="27454E87"/>
    <w:multiLevelType w:val="hybridMultilevel"/>
    <w:tmpl w:val="F22AF1C2"/>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3" w15:restartNumberingAfterBreak="0">
    <w:nsid w:val="27EC4FD7"/>
    <w:multiLevelType w:val="hybridMultilevel"/>
    <w:tmpl w:val="6776AE00"/>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14" w15:restartNumberingAfterBreak="0">
    <w:nsid w:val="3148546D"/>
    <w:multiLevelType w:val="hybridMultilevel"/>
    <w:tmpl w:val="648CD162"/>
    <w:lvl w:ilvl="0" w:tplc="3152761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835C2"/>
    <w:multiLevelType w:val="hybridMultilevel"/>
    <w:tmpl w:val="0CBAB912"/>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abstractNum w:abstractNumId="16"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7" w15:restartNumberingAfterBreak="0">
    <w:nsid w:val="360C2D91"/>
    <w:multiLevelType w:val="hybridMultilevel"/>
    <w:tmpl w:val="833E66B4"/>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8" w15:restartNumberingAfterBreak="0">
    <w:nsid w:val="3A0A46E8"/>
    <w:multiLevelType w:val="hybridMultilevel"/>
    <w:tmpl w:val="E2CC4C5A"/>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abstractNum w:abstractNumId="19"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20"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21"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22"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23" w15:restartNumberingAfterBreak="0">
    <w:nsid w:val="4EF67E92"/>
    <w:multiLevelType w:val="hybridMultilevel"/>
    <w:tmpl w:val="D1566FA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ADB0CD1E">
      <w:numFmt w:val="bullet"/>
      <w:lvlText w:val="•"/>
      <w:lvlJc w:val="left"/>
      <w:pPr>
        <w:ind w:left="1195" w:hanging="229"/>
      </w:pPr>
      <w:rPr>
        <w:rFonts w:hint="default"/>
      </w:rPr>
    </w:lvl>
    <w:lvl w:ilvl="2" w:tplc="6CA2F3E2">
      <w:numFmt w:val="bullet"/>
      <w:lvlText w:val="•"/>
      <w:lvlJc w:val="left"/>
      <w:pPr>
        <w:ind w:left="1931" w:hanging="229"/>
      </w:pPr>
      <w:rPr>
        <w:rFonts w:hint="default"/>
      </w:rPr>
    </w:lvl>
    <w:lvl w:ilvl="3" w:tplc="D688C15A">
      <w:numFmt w:val="bullet"/>
      <w:lvlText w:val="•"/>
      <w:lvlJc w:val="left"/>
      <w:pPr>
        <w:ind w:left="2667" w:hanging="229"/>
      </w:pPr>
      <w:rPr>
        <w:rFonts w:hint="default"/>
      </w:rPr>
    </w:lvl>
    <w:lvl w:ilvl="4" w:tplc="1C7E7D4A">
      <w:numFmt w:val="bullet"/>
      <w:lvlText w:val="•"/>
      <w:lvlJc w:val="left"/>
      <w:pPr>
        <w:ind w:left="3403" w:hanging="229"/>
      </w:pPr>
      <w:rPr>
        <w:rFonts w:hint="default"/>
      </w:rPr>
    </w:lvl>
    <w:lvl w:ilvl="5" w:tplc="13FAD00C">
      <w:numFmt w:val="bullet"/>
      <w:lvlText w:val="•"/>
      <w:lvlJc w:val="left"/>
      <w:pPr>
        <w:ind w:left="4139" w:hanging="229"/>
      </w:pPr>
      <w:rPr>
        <w:rFonts w:hint="default"/>
      </w:rPr>
    </w:lvl>
    <w:lvl w:ilvl="6" w:tplc="0A2E0C32">
      <w:numFmt w:val="bullet"/>
      <w:lvlText w:val="•"/>
      <w:lvlJc w:val="left"/>
      <w:pPr>
        <w:ind w:left="4875" w:hanging="229"/>
      </w:pPr>
      <w:rPr>
        <w:rFonts w:hint="default"/>
      </w:rPr>
    </w:lvl>
    <w:lvl w:ilvl="7" w:tplc="1DAE002A">
      <w:numFmt w:val="bullet"/>
      <w:lvlText w:val="•"/>
      <w:lvlJc w:val="left"/>
      <w:pPr>
        <w:ind w:left="5611" w:hanging="229"/>
      </w:pPr>
      <w:rPr>
        <w:rFonts w:hint="default"/>
      </w:rPr>
    </w:lvl>
    <w:lvl w:ilvl="8" w:tplc="982C5B18">
      <w:numFmt w:val="bullet"/>
      <w:lvlText w:val="•"/>
      <w:lvlJc w:val="left"/>
      <w:pPr>
        <w:ind w:left="6347" w:hanging="229"/>
      </w:pPr>
      <w:rPr>
        <w:rFonts w:hint="default"/>
      </w:rPr>
    </w:lvl>
  </w:abstractNum>
  <w:abstractNum w:abstractNumId="24" w15:restartNumberingAfterBreak="0">
    <w:nsid w:val="50D136E4"/>
    <w:multiLevelType w:val="hybridMultilevel"/>
    <w:tmpl w:val="1706AEC0"/>
    <w:lvl w:ilvl="0" w:tplc="A81AA10C">
      <w:numFmt w:val="bullet"/>
      <w:lvlText w:val="•"/>
      <w:lvlJc w:val="left"/>
      <w:pPr>
        <w:ind w:left="453" w:hanging="229"/>
      </w:pPr>
      <w:rPr>
        <w:rFonts w:ascii="Roboto" w:eastAsia="Roboto" w:hAnsi="Roboto" w:cs="Roboto" w:hint="default"/>
        <w:color w:val="292425"/>
        <w:spacing w:val="-11"/>
        <w:w w:val="100"/>
        <w:sz w:val="18"/>
        <w:szCs w:val="18"/>
      </w:rPr>
    </w:lvl>
    <w:lvl w:ilvl="1" w:tplc="CC22DD76">
      <w:numFmt w:val="bullet"/>
      <w:lvlText w:val="•"/>
      <w:lvlJc w:val="left"/>
      <w:pPr>
        <w:ind w:left="640" w:hanging="229"/>
      </w:pPr>
      <w:rPr>
        <w:rFonts w:hint="default"/>
      </w:rPr>
    </w:lvl>
    <w:lvl w:ilvl="2" w:tplc="B2E20A98">
      <w:numFmt w:val="bullet"/>
      <w:lvlText w:val="•"/>
      <w:lvlJc w:val="left"/>
      <w:pPr>
        <w:ind w:left="1437" w:hanging="229"/>
      </w:pPr>
      <w:rPr>
        <w:rFonts w:hint="default"/>
      </w:rPr>
    </w:lvl>
    <w:lvl w:ilvl="3" w:tplc="E534B8E4">
      <w:numFmt w:val="bullet"/>
      <w:lvlText w:val="•"/>
      <w:lvlJc w:val="left"/>
      <w:pPr>
        <w:ind w:left="2235" w:hanging="229"/>
      </w:pPr>
      <w:rPr>
        <w:rFonts w:hint="default"/>
      </w:rPr>
    </w:lvl>
    <w:lvl w:ilvl="4" w:tplc="B96E43FC">
      <w:numFmt w:val="bullet"/>
      <w:lvlText w:val="•"/>
      <w:lvlJc w:val="left"/>
      <w:pPr>
        <w:ind w:left="3033" w:hanging="229"/>
      </w:pPr>
      <w:rPr>
        <w:rFonts w:hint="default"/>
      </w:rPr>
    </w:lvl>
    <w:lvl w:ilvl="5" w:tplc="A5262D30">
      <w:numFmt w:val="bullet"/>
      <w:lvlText w:val="•"/>
      <w:lvlJc w:val="left"/>
      <w:pPr>
        <w:ind w:left="3830" w:hanging="229"/>
      </w:pPr>
      <w:rPr>
        <w:rFonts w:hint="default"/>
      </w:rPr>
    </w:lvl>
    <w:lvl w:ilvl="6" w:tplc="01DEE972">
      <w:numFmt w:val="bullet"/>
      <w:lvlText w:val="•"/>
      <w:lvlJc w:val="left"/>
      <w:pPr>
        <w:ind w:left="4628" w:hanging="229"/>
      </w:pPr>
      <w:rPr>
        <w:rFonts w:hint="default"/>
      </w:rPr>
    </w:lvl>
    <w:lvl w:ilvl="7" w:tplc="724EABA0">
      <w:numFmt w:val="bullet"/>
      <w:lvlText w:val="•"/>
      <w:lvlJc w:val="left"/>
      <w:pPr>
        <w:ind w:left="5426" w:hanging="229"/>
      </w:pPr>
      <w:rPr>
        <w:rFonts w:hint="default"/>
      </w:rPr>
    </w:lvl>
    <w:lvl w:ilvl="8" w:tplc="CD8C0650">
      <w:numFmt w:val="bullet"/>
      <w:lvlText w:val="•"/>
      <w:lvlJc w:val="left"/>
      <w:pPr>
        <w:ind w:left="6223" w:hanging="229"/>
      </w:pPr>
      <w:rPr>
        <w:rFonts w:hint="default"/>
      </w:rPr>
    </w:lvl>
  </w:abstractNum>
  <w:abstractNum w:abstractNumId="25" w15:restartNumberingAfterBreak="0">
    <w:nsid w:val="56CC26FE"/>
    <w:multiLevelType w:val="hybridMultilevel"/>
    <w:tmpl w:val="417236C4"/>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abstractNum w:abstractNumId="26" w15:restartNumberingAfterBreak="0">
    <w:nsid w:val="62C149A6"/>
    <w:multiLevelType w:val="hybridMultilevel"/>
    <w:tmpl w:val="75223186"/>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27" w15:restartNumberingAfterBreak="0">
    <w:nsid w:val="65681318"/>
    <w:multiLevelType w:val="hybridMultilevel"/>
    <w:tmpl w:val="7E1097F4"/>
    <w:lvl w:ilvl="0" w:tplc="BF3E6728">
      <w:start w:val="1"/>
      <w:numFmt w:val="bullet"/>
      <w:lvlText w:val="•"/>
      <w:lvlJc w:val="left"/>
      <w:pPr>
        <w:ind w:left="284" w:hanging="227"/>
      </w:pPr>
      <w:rPr>
        <w:rFonts w:ascii="Roboto" w:hAnsi="Roboto" w:hint="default"/>
      </w:rPr>
    </w:lvl>
    <w:lvl w:ilvl="1" w:tplc="08090003" w:tentative="1">
      <w:start w:val="1"/>
      <w:numFmt w:val="bullet"/>
      <w:lvlText w:val="o"/>
      <w:lvlJc w:val="left"/>
      <w:pPr>
        <w:ind w:left="854" w:hanging="360"/>
      </w:pPr>
      <w:rPr>
        <w:rFonts w:ascii="Courier New" w:hAnsi="Courier New" w:cs="Courier New" w:hint="default"/>
      </w:rPr>
    </w:lvl>
    <w:lvl w:ilvl="2" w:tplc="08090005" w:tentative="1">
      <w:start w:val="1"/>
      <w:numFmt w:val="bullet"/>
      <w:lvlText w:val=""/>
      <w:lvlJc w:val="left"/>
      <w:pPr>
        <w:ind w:left="1574" w:hanging="360"/>
      </w:pPr>
      <w:rPr>
        <w:rFonts w:ascii="Wingdings" w:hAnsi="Wingdings" w:hint="default"/>
      </w:rPr>
    </w:lvl>
    <w:lvl w:ilvl="3" w:tplc="08090001" w:tentative="1">
      <w:start w:val="1"/>
      <w:numFmt w:val="bullet"/>
      <w:lvlText w:val=""/>
      <w:lvlJc w:val="left"/>
      <w:pPr>
        <w:ind w:left="2294" w:hanging="360"/>
      </w:pPr>
      <w:rPr>
        <w:rFonts w:ascii="Symbol" w:hAnsi="Symbol" w:hint="default"/>
      </w:rPr>
    </w:lvl>
    <w:lvl w:ilvl="4" w:tplc="08090003" w:tentative="1">
      <w:start w:val="1"/>
      <w:numFmt w:val="bullet"/>
      <w:lvlText w:val="o"/>
      <w:lvlJc w:val="left"/>
      <w:pPr>
        <w:ind w:left="3014" w:hanging="360"/>
      </w:pPr>
      <w:rPr>
        <w:rFonts w:ascii="Courier New" w:hAnsi="Courier New" w:cs="Courier New" w:hint="default"/>
      </w:rPr>
    </w:lvl>
    <w:lvl w:ilvl="5" w:tplc="08090005" w:tentative="1">
      <w:start w:val="1"/>
      <w:numFmt w:val="bullet"/>
      <w:lvlText w:val=""/>
      <w:lvlJc w:val="left"/>
      <w:pPr>
        <w:ind w:left="3734" w:hanging="360"/>
      </w:pPr>
      <w:rPr>
        <w:rFonts w:ascii="Wingdings" w:hAnsi="Wingdings" w:hint="default"/>
      </w:rPr>
    </w:lvl>
    <w:lvl w:ilvl="6" w:tplc="08090001" w:tentative="1">
      <w:start w:val="1"/>
      <w:numFmt w:val="bullet"/>
      <w:lvlText w:val=""/>
      <w:lvlJc w:val="left"/>
      <w:pPr>
        <w:ind w:left="4454" w:hanging="360"/>
      </w:pPr>
      <w:rPr>
        <w:rFonts w:ascii="Symbol" w:hAnsi="Symbol" w:hint="default"/>
      </w:rPr>
    </w:lvl>
    <w:lvl w:ilvl="7" w:tplc="08090003" w:tentative="1">
      <w:start w:val="1"/>
      <w:numFmt w:val="bullet"/>
      <w:lvlText w:val="o"/>
      <w:lvlJc w:val="left"/>
      <w:pPr>
        <w:ind w:left="5174" w:hanging="360"/>
      </w:pPr>
      <w:rPr>
        <w:rFonts w:ascii="Courier New" w:hAnsi="Courier New" w:cs="Courier New" w:hint="default"/>
      </w:rPr>
    </w:lvl>
    <w:lvl w:ilvl="8" w:tplc="08090005" w:tentative="1">
      <w:start w:val="1"/>
      <w:numFmt w:val="bullet"/>
      <w:lvlText w:val=""/>
      <w:lvlJc w:val="left"/>
      <w:pPr>
        <w:ind w:left="5894" w:hanging="360"/>
      </w:pPr>
      <w:rPr>
        <w:rFonts w:ascii="Wingdings" w:hAnsi="Wingdings" w:hint="default"/>
      </w:rPr>
    </w:lvl>
  </w:abstractNum>
  <w:abstractNum w:abstractNumId="28" w15:restartNumberingAfterBreak="0">
    <w:nsid w:val="6A0C1DDC"/>
    <w:multiLevelType w:val="hybridMultilevel"/>
    <w:tmpl w:val="4DCA8C0E"/>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30" w15:restartNumberingAfterBreak="0">
    <w:nsid w:val="6EE87C46"/>
    <w:multiLevelType w:val="hybridMultilevel"/>
    <w:tmpl w:val="960CC200"/>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31" w15:restartNumberingAfterBreak="0">
    <w:nsid w:val="7B7F7F9A"/>
    <w:multiLevelType w:val="hybridMultilevel"/>
    <w:tmpl w:val="F24AA4B4"/>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32" w15:restartNumberingAfterBreak="0">
    <w:nsid w:val="7BBD5CAF"/>
    <w:multiLevelType w:val="hybridMultilevel"/>
    <w:tmpl w:val="F738EBC0"/>
    <w:lvl w:ilvl="0" w:tplc="31527612">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34" w15:restartNumberingAfterBreak="0">
    <w:nsid w:val="7D5B605D"/>
    <w:multiLevelType w:val="hybridMultilevel"/>
    <w:tmpl w:val="31E21ACC"/>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abstractNum w:abstractNumId="35" w15:restartNumberingAfterBreak="0">
    <w:nsid w:val="7E9D1939"/>
    <w:multiLevelType w:val="hybridMultilevel"/>
    <w:tmpl w:val="B3AA1A2E"/>
    <w:lvl w:ilvl="0" w:tplc="5E1496D0">
      <w:start w:val="1"/>
      <w:numFmt w:val="lowerLetter"/>
      <w:lvlText w:val="%1"/>
      <w:lvlJc w:val="left"/>
      <w:pPr>
        <w:ind w:left="443" w:hanging="360"/>
      </w:pPr>
      <w:rPr>
        <w:rFonts w:ascii="Roboto-Black" w:hAnsi="Roboto-Black" w:cs="Roboto-Black" w:hint="default"/>
        <w:b/>
        <w:bCs/>
        <w:i w:val="0"/>
        <w:iCs w:val="0"/>
        <w:color w:val="B8B8B8"/>
        <w:spacing w:val="-20"/>
        <w:w w:val="100"/>
        <w:kern w:val="10"/>
        <w:position w:val="0"/>
        <w:sz w:val="18"/>
        <w:szCs w:val="20"/>
      </w:rPr>
    </w:lvl>
    <w:lvl w:ilvl="1" w:tplc="08090019" w:tentative="1">
      <w:start w:val="1"/>
      <w:numFmt w:val="lowerLetter"/>
      <w:lvlText w:val="%2."/>
      <w:lvlJc w:val="left"/>
      <w:pPr>
        <w:ind w:left="1163" w:hanging="360"/>
      </w:pPr>
    </w:lvl>
    <w:lvl w:ilvl="2" w:tplc="0809001B" w:tentative="1">
      <w:start w:val="1"/>
      <w:numFmt w:val="lowerRoman"/>
      <w:lvlText w:val="%3."/>
      <w:lvlJc w:val="right"/>
      <w:pPr>
        <w:ind w:left="1883" w:hanging="180"/>
      </w:pPr>
    </w:lvl>
    <w:lvl w:ilvl="3" w:tplc="0809000F" w:tentative="1">
      <w:start w:val="1"/>
      <w:numFmt w:val="decimal"/>
      <w:lvlText w:val="%4."/>
      <w:lvlJc w:val="left"/>
      <w:pPr>
        <w:ind w:left="2603" w:hanging="360"/>
      </w:pPr>
    </w:lvl>
    <w:lvl w:ilvl="4" w:tplc="08090019" w:tentative="1">
      <w:start w:val="1"/>
      <w:numFmt w:val="lowerLetter"/>
      <w:lvlText w:val="%5."/>
      <w:lvlJc w:val="left"/>
      <w:pPr>
        <w:ind w:left="3323" w:hanging="360"/>
      </w:pPr>
    </w:lvl>
    <w:lvl w:ilvl="5" w:tplc="0809001B" w:tentative="1">
      <w:start w:val="1"/>
      <w:numFmt w:val="lowerRoman"/>
      <w:lvlText w:val="%6."/>
      <w:lvlJc w:val="right"/>
      <w:pPr>
        <w:ind w:left="4043" w:hanging="180"/>
      </w:pPr>
    </w:lvl>
    <w:lvl w:ilvl="6" w:tplc="0809000F" w:tentative="1">
      <w:start w:val="1"/>
      <w:numFmt w:val="decimal"/>
      <w:lvlText w:val="%7."/>
      <w:lvlJc w:val="left"/>
      <w:pPr>
        <w:ind w:left="4763" w:hanging="360"/>
      </w:pPr>
    </w:lvl>
    <w:lvl w:ilvl="7" w:tplc="08090019" w:tentative="1">
      <w:start w:val="1"/>
      <w:numFmt w:val="lowerLetter"/>
      <w:lvlText w:val="%8."/>
      <w:lvlJc w:val="left"/>
      <w:pPr>
        <w:ind w:left="5483" w:hanging="360"/>
      </w:pPr>
    </w:lvl>
    <w:lvl w:ilvl="8" w:tplc="0809001B" w:tentative="1">
      <w:start w:val="1"/>
      <w:numFmt w:val="lowerRoman"/>
      <w:lvlText w:val="%9."/>
      <w:lvlJc w:val="right"/>
      <w:pPr>
        <w:ind w:left="6203" w:hanging="180"/>
      </w:pPr>
    </w:lvl>
  </w:abstractNum>
  <w:num w:numId="1">
    <w:abstractNumId w:val="24"/>
  </w:num>
  <w:num w:numId="2">
    <w:abstractNumId w:val="23"/>
  </w:num>
  <w:num w:numId="3">
    <w:abstractNumId w:val="22"/>
  </w:num>
  <w:num w:numId="4">
    <w:abstractNumId w:val="33"/>
  </w:num>
  <w:num w:numId="5">
    <w:abstractNumId w:val="30"/>
  </w:num>
  <w:num w:numId="6">
    <w:abstractNumId w:val="19"/>
  </w:num>
  <w:num w:numId="7">
    <w:abstractNumId w:val="10"/>
  </w:num>
  <w:num w:numId="8">
    <w:abstractNumId w:val="8"/>
  </w:num>
  <w:num w:numId="9">
    <w:abstractNumId w:val="21"/>
  </w:num>
  <w:num w:numId="10">
    <w:abstractNumId w:val="7"/>
  </w:num>
  <w:num w:numId="11">
    <w:abstractNumId w:val="1"/>
  </w:num>
  <w:num w:numId="12">
    <w:abstractNumId w:val="29"/>
  </w:num>
  <w:num w:numId="13">
    <w:abstractNumId w:val="11"/>
  </w:num>
  <w:num w:numId="14">
    <w:abstractNumId w:val="16"/>
  </w:num>
  <w:num w:numId="15">
    <w:abstractNumId w:val="6"/>
  </w:num>
  <w:num w:numId="16">
    <w:abstractNumId w:val="13"/>
  </w:num>
  <w:num w:numId="17">
    <w:abstractNumId w:val="20"/>
  </w:num>
  <w:num w:numId="18">
    <w:abstractNumId w:val="2"/>
  </w:num>
  <w:num w:numId="19">
    <w:abstractNumId w:val="9"/>
  </w:num>
  <w:num w:numId="20">
    <w:abstractNumId w:val="25"/>
  </w:num>
  <w:num w:numId="21">
    <w:abstractNumId w:val="35"/>
  </w:num>
  <w:num w:numId="22">
    <w:abstractNumId w:val="12"/>
  </w:num>
  <w:num w:numId="23">
    <w:abstractNumId w:val="4"/>
  </w:num>
  <w:num w:numId="24">
    <w:abstractNumId w:val="0"/>
  </w:num>
  <w:num w:numId="25">
    <w:abstractNumId w:val="32"/>
  </w:num>
  <w:num w:numId="26">
    <w:abstractNumId w:val="27"/>
  </w:num>
  <w:num w:numId="27">
    <w:abstractNumId w:val="28"/>
  </w:num>
  <w:num w:numId="28">
    <w:abstractNumId w:val="17"/>
  </w:num>
  <w:num w:numId="29">
    <w:abstractNumId w:val="5"/>
  </w:num>
  <w:num w:numId="30">
    <w:abstractNumId w:val="3"/>
  </w:num>
  <w:num w:numId="31">
    <w:abstractNumId w:val="14"/>
  </w:num>
  <w:num w:numId="32">
    <w:abstractNumId w:val="26"/>
  </w:num>
  <w:num w:numId="33">
    <w:abstractNumId w:val="15"/>
  </w:num>
  <w:num w:numId="34">
    <w:abstractNumId w:val="18"/>
  </w:num>
  <w:num w:numId="35">
    <w:abstractNumId w:val="3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94"/>
    <w:rsid w:val="00077313"/>
    <w:rsid w:val="000F44ED"/>
    <w:rsid w:val="002D3B94"/>
    <w:rsid w:val="00892B62"/>
    <w:rsid w:val="00A62E2F"/>
    <w:rsid w:val="00A945A6"/>
    <w:rsid w:val="00C1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8A34"/>
  <w15:chartTrackingRefBased/>
  <w15:docId w15:val="{4B365AD6-A3D9-457B-8864-50BDEAAC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uiPriority w:val="1"/>
    <w:qFormat/>
    <w:rsid w:val="002D3B9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D3B94"/>
    <w:pPr>
      <w:ind w:left="443"/>
    </w:pPr>
  </w:style>
  <w:style w:type="table" w:styleId="TableGrid">
    <w:name w:val="Table Grid"/>
    <w:basedOn w:val="TableNormal"/>
    <w:uiPriority w:val="39"/>
    <w:rsid w:val="002D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1"/>
    <w:qFormat/>
    <w:rsid w:val="002D3B94"/>
    <w:pPr>
      <w:numPr>
        <w:numId w:val="18"/>
      </w:numPr>
    </w:pPr>
  </w:style>
  <w:style w:type="paragraph" w:styleId="NormalWeb">
    <w:name w:val="Normal (Web)"/>
    <w:basedOn w:val="Normal"/>
    <w:uiPriority w:val="99"/>
    <w:unhideWhenUsed/>
    <w:rsid w:val="00C10BBD"/>
    <w:pPr>
      <w:spacing w:before="100" w:beforeAutospacing="1" w:after="100" w:afterAutospacing="1"/>
    </w:pPr>
  </w:style>
  <w:style w:type="paragraph" w:styleId="Header">
    <w:name w:val="header"/>
    <w:basedOn w:val="Normal"/>
    <w:link w:val="HeaderChar"/>
    <w:uiPriority w:val="99"/>
    <w:unhideWhenUsed/>
    <w:rsid w:val="00C10BBD"/>
    <w:pPr>
      <w:tabs>
        <w:tab w:val="center" w:pos="4513"/>
        <w:tab w:val="right" w:pos="9026"/>
      </w:tabs>
    </w:pPr>
  </w:style>
  <w:style w:type="character" w:customStyle="1" w:styleId="HeaderChar">
    <w:name w:val="Header Char"/>
    <w:basedOn w:val="DefaultParagraphFont"/>
    <w:link w:val="Header"/>
    <w:uiPriority w:val="99"/>
    <w:rsid w:val="00C10BB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BD"/>
    <w:pPr>
      <w:tabs>
        <w:tab w:val="center" w:pos="4513"/>
        <w:tab w:val="right" w:pos="9026"/>
      </w:tabs>
    </w:pPr>
  </w:style>
  <w:style w:type="character" w:customStyle="1" w:styleId="FooterChar">
    <w:name w:val="Footer Char"/>
    <w:basedOn w:val="DefaultParagraphFont"/>
    <w:link w:val="Footer"/>
    <w:uiPriority w:val="99"/>
    <w:rsid w:val="00C10BB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4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A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C38-0683-4CD3-88D4-AFA6ED6B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Fernie</dc:creator>
  <cp:keywords/>
  <dc:description/>
  <cp:lastModifiedBy>Joanne Fernie</cp:lastModifiedBy>
  <cp:revision>2</cp:revision>
  <cp:lastPrinted>2023-05-03T13:25:00Z</cp:lastPrinted>
  <dcterms:created xsi:type="dcterms:W3CDTF">2023-05-03T08:49:00Z</dcterms:created>
  <dcterms:modified xsi:type="dcterms:W3CDTF">2023-05-03T16:43:00Z</dcterms:modified>
</cp:coreProperties>
</file>